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D6B89" w14:textId="77777777" w:rsidR="00FA6769" w:rsidRPr="00BC78FC" w:rsidRDefault="002A2DFA">
      <w:pPr>
        <w:jc w:val="center"/>
        <w:rPr>
          <w:rFonts w:eastAsia="Calibri"/>
          <w:b/>
        </w:rPr>
      </w:pPr>
      <w:r w:rsidRPr="00BC78FC">
        <w:rPr>
          <w:rFonts w:eastAsia="Calibri"/>
          <w:b/>
        </w:rPr>
        <w:t>Część  A</w:t>
      </w:r>
    </w:p>
    <w:p w14:paraId="5A833DC3" w14:textId="3D08E351" w:rsidR="006475EF" w:rsidRPr="00BC78FC" w:rsidRDefault="006475EF" w:rsidP="006475EF">
      <w:pPr>
        <w:rPr>
          <w:rFonts w:eastAsia="Calibri"/>
        </w:rPr>
      </w:pPr>
      <w:r w:rsidRPr="00BC78FC">
        <w:rPr>
          <w:rFonts w:eastAsia="Calibri"/>
        </w:rPr>
        <w:t xml:space="preserve">……………………………………………………………                                                    </w:t>
      </w:r>
      <w:r w:rsidRPr="00BC78FC">
        <w:rPr>
          <w:rFonts w:eastAsia="Calibri"/>
        </w:rPr>
        <w:br/>
        <w:t xml:space="preserve">                  Pieczęć OPS                                                    </w:t>
      </w:r>
    </w:p>
    <w:p w14:paraId="77E53741" w14:textId="059FC3B9" w:rsidR="00FA6769" w:rsidRPr="00BC78FC" w:rsidRDefault="00751A4C">
      <w:pPr>
        <w:spacing w:line="240" w:lineRule="auto"/>
        <w:jc w:val="center"/>
        <w:rPr>
          <w:rFonts w:eastAsia="Calibri"/>
          <w:b/>
          <w:bCs/>
        </w:rPr>
      </w:pPr>
      <w:r w:rsidRPr="00BC78FC">
        <w:rPr>
          <w:rFonts w:eastAsia="Calibri"/>
          <w:b/>
          <w:bCs/>
        </w:rPr>
        <w:t xml:space="preserve">Załącznik </w:t>
      </w:r>
      <w:r>
        <w:rPr>
          <w:rFonts w:eastAsia="Calibri"/>
          <w:b/>
          <w:bCs/>
        </w:rPr>
        <w:t>n</w:t>
      </w:r>
      <w:r w:rsidRPr="00BC78FC">
        <w:rPr>
          <w:rFonts w:eastAsia="Calibri"/>
          <w:b/>
          <w:bCs/>
        </w:rPr>
        <w:t>r 5</w:t>
      </w:r>
      <w:r>
        <w:rPr>
          <w:rFonts w:eastAsia="Calibri"/>
        </w:rPr>
        <w:t xml:space="preserve">. </w:t>
      </w:r>
      <w:bookmarkStart w:id="0" w:name="_Hlk141950967"/>
      <w:r w:rsidR="006475EF" w:rsidRPr="00BC78FC">
        <w:rPr>
          <w:rFonts w:eastAsia="Calibri"/>
          <w:b/>
          <w:bCs/>
        </w:rPr>
        <w:t xml:space="preserve">Skierowanie  do otrzymania pomocy żywnościowej </w:t>
      </w:r>
      <w:r w:rsidR="006475EF" w:rsidRPr="00BC78FC">
        <w:rPr>
          <w:rFonts w:eastAsia="Calibri"/>
          <w:b/>
          <w:bCs/>
        </w:rPr>
        <w:br/>
        <w:t xml:space="preserve">w ramach Programu </w:t>
      </w:r>
      <w:r w:rsidR="00515424" w:rsidRPr="00BC78FC">
        <w:rPr>
          <w:rFonts w:eastAsia="Calibri"/>
          <w:b/>
          <w:bCs/>
        </w:rPr>
        <w:t>Fundusze Europejskie na Pomoc Żywnościową 2021-2027 – Podprogram 202</w:t>
      </w:r>
      <w:r w:rsidR="00272771">
        <w:rPr>
          <w:rFonts w:eastAsia="Calibri"/>
          <w:b/>
          <w:bCs/>
        </w:rPr>
        <w:t>5</w:t>
      </w:r>
    </w:p>
    <w:bookmarkEnd w:id="0"/>
    <w:p w14:paraId="2F85BB84" w14:textId="41557870" w:rsidR="007B2B7D" w:rsidRPr="00BC78FC" w:rsidRDefault="00515424">
      <w:pPr>
        <w:spacing w:line="240" w:lineRule="auto"/>
        <w:rPr>
          <w:rFonts w:eastAsia="Calibri"/>
          <w:b/>
          <w:bCs/>
        </w:rPr>
      </w:pPr>
      <w:r w:rsidRPr="00BC78FC">
        <w:rPr>
          <w:rFonts w:eastAsia="Calibri"/>
          <w:b/>
          <w:bCs/>
        </w:rPr>
        <w:t>Numer skierowania</w:t>
      </w:r>
      <w:r w:rsidRPr="00BC78FC">
        <w:rPr>
          <w:rStyle w:val="Odwoanieprzypisudolnego"/>
          <w:rFonts w:eastAsia="Calibri"/>
          <w:b/>
          <w:bCs/>
        </w:rPr>
        <w:footnoteReference w:id="1"/>
      </w:r>
      <w:r w:rsidRPr="00BC78FC">
        <w:rPr>
          <w:rFonts w:eastAsia="Calibri"/>
          <w:b/>
          <w:bCs/>
        </w:rPr>
        <w:t>......................</w:t>
      </w:r>
    </w:p>
    <w:p w14:paraId="38777705" w14:textId="77777777" w:rsidR="007B2B7D" w:rsidRPr="00BC78FC" w:rsidRDefault="007B2B7D">
      <w:pPr>
        <w:spacing w:line="240" w:lineRule="auto"/>
        <w:rPr>
          <w:rFonts w:eastAsia="Calibri"/>
          <w:b/>
          <w:bCs/>
        </w:rPr>
      </w:pPr>
    </w:p>
    <w:p w14:paraId="5A1DB9E8" w14:textId="77777777" w:rsidR="00FA6769" w:rsidRPr="00BC78FC" w:rsidRDefault="006475EF">
      <w:pPr>
        <w:spacing w:line="240" w:lineRule="auto"/>
        <w:rPr>
          <w:rFonts w:eastAsia="Calibri"/>
        </w:rPr>
      </w:pPr>
      <w:r w:rsidRPr="00BC78FC">
        <w:rPr>
          <w:rFonts w:eastAsia="Calibri"/>
        </w:rPr>
        <w:t>1. Imię i nazwisko ………………………………………………………………………………</w:t>
      </w:r>
    </w:p>
    <w:p w14:paraId="4171D0DF" w14:textId="204274E6" w:rsidR="006475EF" w:rsidRPr="00BC78FC" w:rsidRDefault="006475EF" w:rsidP="006475EF">
      <w:pPr>
        <w:rPr>
          <w:rFonts w:eastAsia="Calibri"/>
        </w:rPr>
      </w:pPr>
      <w:r w:rsidRPr="00BC78FC">
        <w:rPr>
          <w:rFonts w:eastAsia="Calibri"/>
        </w:rPr>
        <w:t>2. informacja o osobie</w:t>
      </w:r>
      <w:r w:rsidR="00515424" w:rsidRPr="00BC78FC">
        <w:rPr>
          <w:rFonts w:eastAsia="Calibri"/>
        </w:rPr>
        <w:t xml:space="preserve"> zakwalifikowanej</w:t>
      </w:r>
      <w:r w:rsidRPr="00BC78FC">
        <w:rPr>
          <w:rFonts w:eastAsia="Calibri"/>
        </w:rPr>
        <w:t>/rodzinie</w:t>
      </w:r>
      <w:r w:rsidR="00515424" w:rsidRPr="00BC78FC">
        <w:rPr>
          <w:rFonts w:eastAsia="Calibri"/>
        </w:rPr>
        <w:t xml:space="preserve"> osoby zakwalifikowanej</w:t>
      </w:r>
      <w:r w:rsidRPr="00BC78FC">
        <w:rPr>
          <w:rFonts w:eastAsia="Calibri"/>
        </w:rPr>
        <w:t xml:space="preserve">  </w:t>
      </w:r>
    </w:p>
    <w:p w14:paraId="4666E1D0" w14:textId="77777777" w:rsidR="006475EF" w:rsidRPr="00BC78FC" w:rsidRDefault="006475EF" w:rsidP="006475EF">
      <w:pPr>
        <w:rPr>
          <w:rFonts w:eastAsia="Calibri"/>
          <w:b/>
          <w:bCs/>
          <w:i/>
          <w:iCs/>
          <w:u w:val="single"/>
        </w:rPr>
      </w:pPr>
      <w:r w:rsidRPr="00BC78FC">
        <w:rPr>
          <w:rFonts w:eastAsia="Calibri"/>
          <w:b/>
          <w:bCs/>
          <w:i/>
          <w:iCs/>
          <w:u w:val="single"/>
        </w:rPr>
        <w:t>W pkt a, b, c  zaznaczyć właściwe</w:t>
      </w:r>
    </w:p>
    <w:p w14:paraId="73F1CA7E" w14:textId="77777777" w:rsidR="006475EF" w:rsidRPr="00BC78FC" w:rsidRDefault="006475EF" w:rsidP="006475EF">
      <w:pPr>
        <w:rPr>
          <w:rFonts w:eastAsia="Calibri"/>
          <w:b/>
          <w:bCs/>
        </w:rPr>
      </w:pPr>
      <w:r w:rsidRPr="00BC78FC">
        <w:rPr>
          <w:rFonts w:eastAsia="Calibri"/>
          <w:b/>
          <w:bCs/>
        </w:rPr>
        <w:t xml:space="preserve">a/ status osoby                                                                                                           </w:t>
      </w:r>
    </w:p>
    <w:p w14:paraId="1DF22D20" w14:textId="77777777" w:rsidR="006475EF" w:rsidRPr="00BC78FC" w:rsidRDefault="006475EF" w:rsidP="006475EF">
      <w:pPr>
        <w:ind w:firstLine="284"/>
        <w:rPr>
          <w:rFonts w:eastAsia="Calibri"/>
        </w:rPr>
      </w:pPr>
      <w:r w:rsidRPr="00BC78FC">
        <w:rPr>
          <w:rFonts w:eastAsia="Calibri"/>
        </w:rPr>
        <w:t xml:space="preserve">1) osoba samotnie gospodarująca            2) osoba w rodzinie      </w:t>
      </w:r>
    </w:p>
    <w:p w14:paraId="6EB9E715" w14:textId="77777777" w:rsidR="006475EF" w:rsidRPr="00BC78FC" w:rsidRDefault="006475EF" w:rsidP="006475EF">
      <w:pPr>
        <w:rPr>
          <w:rFonts w:eastAsia="Calibri"/>
        </w:rPr>
      </w:pPr>
      <w:r w:rsidRPr="00BC78FC">
        <w:rPr>
          <w:rFonts w:eastAsia="Calibri"/>
          <w:b/>
          <w:bCs/>
        </w:rPr>
        <w:t>b/ dochód osoby/rodziny</w:t>
      </w:r>
      <w:r w:rsidRPr="00BC78FC">
        <w:rPr>
          <w:rFonts w:eastAsia="Calibri"/>
        </w:rPr>
        <w:t xml:space="preserve"> w odniesieniu do kryterium dochodowego określonego na podstawie art. 8 ustawy z dnia 12 marca 2004 roku o pomocy społecznej </w:t>
      </w:r>
      <w:r w:rsidR="00EC7E86" w:rsidRPr="00BC78FC">
        <w:rPr>
          <w:rStyle w:val="Odwoanieprzypisudolnego"/>
          <w:rFonts w:eastAsia="Calibri"/>
        </w:rPr>
        <w:footnoteReference w:id="2"/>
      </w:r>
    </w:p>
    <w:p w14:paraId="6CE31540" w14:textId="779201BC" w:rsidR="006475EF" w:rsidRPr="00BC78FC" w:rsidRDefault="006475EF" w:rsidP="006475EF">
      <w:pPr>
        <w:ind w:firstLine="284"/>
        <w:rPr>
          <w:rFonts w:eastAsia="Calibri"/>
        </w:rPr>
      </w:pPr>
      <w:r w:rsidRPr="00BC78FC">
        <w:rPr>
          <w:rFonts w:eastAsia="Calibri"/>
        </w:rPr>
        <w:t xml:space="preserve"> 1) do 100%                      2)  100% -</w:t>
      </w:r>
      <w:r w:rsidR="007A436B" w:rsidRPr="00BC78FC">
        <w:rPr>
          <w:rFonts w:eastAsia="Calibri"/>
        </w:rPr>
        <w:t>2</w:t>
      </w:r>
      <w:r w:rsidR="003734A1">
        <w:rPr>
          <w:rFonts w:eastAsia="Calibri"/>
        </w:rPr>
        <w:t>65</w:t>
      </w:r>
      <w:r w:rsidRPr="00BC78FC">
        <w:rPr>
          <w:rFonts w:eastAsia="Calibri"/>
        </w:rPr>
        <w:t xml:space="preserve">%                </w:t>
      </w:r>
    </w:p>
    <w:p w14:paraId="5EB32592" w14:textId="77777777" w:rsidR="006475EF" w:rsidRPr="00BC78FC" w:rsidRDefault="00F67238" w:rsidP="006475EF">
      <w:pPr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5BFF6B1" wp14:editId="2067A93D">
                <wp:simplePos x="0" y="0"/>
                <wp:positionH relativeFrom="column">
                  <wp:posOffset>281305</wp:posOffset>
                </wp:positionH>
                <wp:positionV relativeFrom="paragraph">
                  <wp:posOffset>257810</wp:posOffset>
                </wp:positionV>
                <wp:extent cx="285115" cy="180975"/>
                <wp:effectExtent l="0" t="0" r="635" b="9525"/>
                <wp:wrapNone/>
                <wp:docPr id="27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097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F4AE91" id="_x0000_t109" coordsize="21600,21600" o:spt="109" path="m,l,21600r21600,l21600,xe">
                <v:stroke joinstyle="miter"/>
                <v:path gradientshapeok="t" o:connecttype="rect"/>
              </v:shapetype>
              <v:shape id="AutoShape 31" o:spid="_x0000_s1026" type="#_x0000_t109" style="position:absolute;margin-left:22.15pt;margin-top:20.3pt;width:22.45pt;height:14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" filled="f" strokeweight="1pt"/>
            </w:pict>
          </mc:Fallback>
        </mc:AlternateContent>
      </w:r>
      <w:r w:rsidR="006475EF" w:rsidRPr="00BC78FC">
        <w:rPr>
          <w:rFonts w:eastAsia="Calibri"/>
          <w:b/>
          <w:bCs/>
        </w:rPr>
        <w:t>c/ powody  udzielania pomocy</w:t>
      </w:r>
      <w:bookmarkStart w:id="1" w:name="_Ref442869377"/>
      <w:r w:rsidR="006475EF" w:rsidRPr="00BC78FC">
        <w:rPr>
          <w:rFonts w:eastAsia="Calibri"/>
          <w:vertAlign w:val="superscript"/>
        </w:rPr>
        <w:footnoteReference w:id="3"/>
      </w:r>
      <w:bookmarkEnd w:id="1"/>
      <w:r w:rsidR="006475EF" w:rsidRPr="00BC78FC">
        <w:rPr>
          <w:rFonts w:eastAsia="Calibri"/>
        </w:rPr>
        <w:t xml:space="preserve">:  </w:t>
      </w:r>
    </w:p>
    <w:p w14:paraId="19B52C7B" w14:textId="77777777" w:rsidR="006475EF" w:rsidRPr="00BC78FC" w:rsidRDefault="00F67238" w:rsidP="006475EF">
      <w:pPr>
        <w:spacing w:line="240" w:lineRule="auto"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3D440D5" wp14:editId="4D30C88E">
                <wp:simplePos x="0" y="0"/>
                <wp:positionH relativeFrom="column">
                  <wp:posOffset>281305</wp:posOffset>
                </wp:positionH>
                <wp:positionV relativeFrom="paragraph">
                  <wp:posOffset>267030</wp:posOffset>
                </wp:positionV>
                <wp:extent cx="285115" cy="180975"/>
                <wp:effectExtent l="0" t="0" r="19685" b="28575"/>
                <wp:wrapNone/>
                <wp:docPr id="26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097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DBE9BC" id="_x0000_t109" coordsize="21600,21600" o:spt="109" path="m,l,21600r21600,l21600,xe">
                <v:stroke joinstyle="miter"/>
                <v:path gradientshapeok="t" o:connecttype="rect"/>
              </v:shapetype>
              <v:shape id="AutoShape 18" o:spid="_x0000_s1026" type="#_x0000_t109" style="position:absolute;margin-left:22.15pt;margin-top:21.05pt;width:22.45pt;height:1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" filled="f" strokeweight="1pt"/>
            </w:pict>
          </mc:Fallback>
        </mc:AlternateContent>
      </w:r>
      <w:r w:rsidR="006475EF" w:rsidRPr="00BC78FC">
        <w:rPr>
          <w:rFonts w:eastAsia="Calibri"/>
        </w:rPr>
        <w:t xml:space="preserve">       </w:t>
      </w:r>
      <w:r w:rsidR="006475EF" w:rsidRPr="00BC78FC">
        <w:rPr>
          <w:rFonts w:eastAsia="Calibri"/>
        </w:rPr>
        <w:tab/>
      </w:r>
      <w:r w:rsidR="006475EF" w:rsidRPr="00BC78FC">
        <w:rPr>
          <w:rFonts w:eastAsia="Calibri"/>
        </w:rPr>
        <w:tab/>
        <w:t>ubóstwo;</w:t>
      </w:r>
    </w:p>
    <w:p w14:paraId="56782760" w14:textId="3D35DC52" w:rsidR="006475EF" w:rsidRPr="00BC78FC" w:rsidRDefault="00BC78FC" w:rsidP="006475EF">
      <w:pPr>
        <w:spacing w:line="240" w:lineRule="auto"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440A9BB" wp14:editId="185340CB">
                <wp:simplePos x="0" y="0"/>
                <wp:positionH relativeFrom="column">
                  <wp:posOffset>281305</wp:posOffset>
                </wp:positionH>
                <wp:positionV relativeFrom="paragraph">
                  <wp:posOffset>268935</wp:posOffset>
                </wp:positionV>
                <wp:extent cx="285115" cy="190500"/>
                <wp:effectExtent l="0" t="0" r="19685" b="19050"/>
                <wp:wrapNone/>
                <wp:docPr id="23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905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73A8F4" id="AutoShape 22" o:spid="_x0000_s1026" type="#_x0000_t109" style="position:absolute;margin-left:22.15pt;margin-top:21.2pt;width:22.45pt;height: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" filled="f" strokeweight="1pt"/>
            </w:pict>
          </mc:Fallback>
        </mc:AlternateContent>
      </w:r>
      <w:r w:rsidR="006475EF" w:rsidRPr="00BC78FC">
        <w:rPr>
          <w:rFonts w:eastAsia="Calibri"/>
        </w:rPr>
        <w:tab/>
      </w:r>
      <w:r w:rsidR="006475EF" w:rsidRPr="00BC78FC">
        <w:rPr>
          <w:rFonts w:eastAsia="Calibri"/>
        </w:rPr>
        <w:tab/>
        <w:t>bezdomność;</w:t>
      </w:r>
      <w:r w:rsidR="006475EF" w:rsidRPr="00BC78FC">
        <w:rPr>
          <w:rFonts w:eastAsia="Calibri"/>
        </w:rPr>
        <w:tab/>
      </w:r>
    </w:p>
    <w:p w14:paraId="5A8B6CA8" w14:textId="7F7FFAFE" w:rsidR="006475EF" w:rsidRPr="00BC78FC" w:rsidRDefault="006475EF" w:rsidP="006475EF">
      <w:pPr>
        <w:spacing w:line="240" w:lineRule="auto"/>
        <w:rPr>
          <w:rFonts w:eastAsia="Calibri"/>
        </w:rPr>
      </w:pPr>
      <w:r w:rsidRPr="00BC78FC">
        <w:rPr>
          <w:rFonts w:eastAsia="Calibri"/>
        </w:rPr>
        <w:tab/>
      </w:r>
      <w:r w:rsidRPr="00BC78FC">
        <w:rPr>
          <w:rFonts w:eastAsia="Calibri"/>
        </w:rPr>
        <w:tab/>
        <w:t>niepełnosprawność;</w:t>
      </w:r>
    </w:p>
    <w:p w14:paraId="31D4609E" w14:textId="5B052FAB" w:rsidR="006475EF" w:rsidRPr="00BC78FC" w:rsidRDefault="00BC78FC" w:rsidP="006475EF">
      <w:pPr>
        <w:spacing w:line="240" w:lineRule="auto"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60E8171" wp14:editId="2EA0B40B">
                <wp:simplePos x="0" y="0"/>
                <wp:positionH relativeFrom="column">
                  <wp:posOffset>281305</wp:posOffset>
                </wp:positionH>
                <wp:positionV relativeFrom="paragraph">
                  <wp:posOffset>14935</wp:posOffset>
                </wp:positionV>
                <wp:extent cx="285115" cy="166370"/>
                <wp:effectExtent l="0" t="0" r="19685" b="24130"/>
                <wp:wrapNone/>
                <wp:docPr id="21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6637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12A920" id="AutoShape 20" o:spid="_x0000_s1026" type="#_x0000_t109" style="position:absolute;margin-left:22.15pt;margin-top:1.2pt;width:22.45pt;height:13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" filled="f" strokeweight="1pt"/>
            </w:pict>
          </mc:Fallback>
        </mc:AlternateContent>
      </w:r>
      <w:r w:rsidR="006475EF" w:rsidRPr="00BC78FC">
        <w:rPr>
          <w:rFonts w:eastAsia="Calibri"/>
        </w:rPr>
        <w:t xml:space="preserve">               </w:t>
      </w:r>
      <w:r w:rsidR="006475EF" w:rsidRPr="00BC78FC">
        <w:rPr>
          <w:rFonts w:eastAsia="Calibri"/>
        </w:rPr>
        <w:tab/>
        <w:t>potrzeb</w:t>
      </w:r>
      <w:r w:rsidR="00842FB5">
        <w:rPr>
          <w:rFonts w:eastAsia="Calibri"/>
        </w:rPr>
        <w:t>a</w:t>
      </w:r>
      <w:r w:rsidR="006475EF" w:rsidRPr="00BC78FC">
        <w:rPr>
          <w:rFonts w:eastAsia="Calibri"/>
        </w:rPr>
        <w:t xml:space="preserve"> ochrony macierzyństwa lub wielodzietności;</w:t>
      </w:r>
    </w:p>
    <w:p w14:paraId="3B8B6357" w14:textId="55482E41" w:rsidR="006475EF" w:rsidRPr="00BC78FC" w:rsidRDefault="00BC78FC" w:rsidP="006475EF">
      <w:pPr>
        <w:spacing w:line="240" w:lineRule="auto"/>
        <w:ind w:left="1416" w:hanging="816"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FAE937C" wp14:editId="535AB9EC">
                <wp:simplePos x="0" y="0"/>
                <wp:positionH relativeFrom="column">
                  <wp:posOffset>272491</wp:posOffset>
                </wp:positionH>
                <wp:positionV relativeFrom="paragraph">
                  <wp:posOffset>408127</wp:posOffset>
                </wp:positionV>
                <wp:extent cx="285115" cy="168250"/>
                <wp:effectExtent l="0" t="0" r="19685" b="22860"/>
                <wp:wrapNone/>
                <wp:docPr id="17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6825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963F77" id="AutoShape 32" o:spid="_x0000_s1026" type="#_x0000_t109" style="position:absolute;margin-left:21.45pt;margin-top:32.15pt;width:22.45pt;height:13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" filled="f" strokeweight="1pt"/>
            </w:pict>
          </mc:Fallback>
        </mc:AlternateContent>
      </w: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E0A6CD1" wp14:editId="72FA0192">
                <wp:simplePos x="0" y="0"/>
                <wp:positionH relativeFrom="column">
                  <wp:posOffset>281305</wp:posOffset>
                </wp:positionH>
                <wp:positionV relativeFrom="paragraph">
                  <wp:posOffset>42240</wp:posOffset>
                </wp:positionV>
                <wp:extent cx="285115" cy="182880"/>
                <wp:effectExtent l="0" t="0" r="19685" b="26670"/>
                <wp:wrapNone/>
                <wp:docPr id="18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288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3E9061" id="AutoShape 25" o:spid="_x0000_s1026" type="#_x0000_t109" style="position:absolute;margin-left:22.15pt;margin-top:3.35pt;width:22.45pt;height:14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" filled="f" strokeweight="1pt"/>
            </w:pict>
          </mc:Fallback>
        </mc:AlternateContent>
      </w:r>
      <w:r w:rsidR="006475EF" w:rsidRPr="00BC78FC">
        <w:rPr>
          <w:rFonts w:eastAsia="Calibri"/>
        </w:rPr>
        <w:tab/>
        <w:t>trudności w integracji cudzoziemców, którzy uzyskali w RP status uchodźcy lub ochronę uzupełniającą;</w:t>
      </w:r>
    </w:p>
    <w:p w14:paraId="6D6EE78E" w14:textId="56B14A0B" w:rsidR="006475EF" w:rsidRPr="00BC78FC" w:rsidRDefault="006475EF" w:rsidP="006475EF">
      <w:pPr>
        <w:spacing w:line="240" w:lineRule="auto"/>
        <w:ind w:left="1416"/>
        <w:rPr>
          <w:rFonts w:eastAsia="Calibri"/>
        </w:rPr>
      </w:pPr>
      <w:r w:rsidRPr="00BC78FC">
        <w:rPr>
          <w:rFonts w:eastAsia="Calibri"/>
        </w:rPr>
        <w:t>inne</w:t>
      </w:r>
      <w:r w:rsidR="00A23F1E" w:rsidRPr="00BC78FC">
        <w:rPr>
          <w:rFonts w:eastAsia="Calibri"/>
        </w:rPr>
        <w:t xml:space="preserve"> zgodnie z art. 7 ustawy o pomocy społecznej.</w:t>
      </w:r>
    </w:p>
    <w:p w14:paraId="52B62274" w14:textId="77777777" w:rsidR="006475EF" w:rsidRPr="00BC78FC" w:rsidRDefault="006475EF" w:rsidP="006475EF">
      <w:pPr>
        <w:spacing w:line="240" w:lineRule="auto"/>
        <w:rPr>
          <w:rFonts w:eastAsia="Calibri"/>
          <w:b/>
          <w:bCs/>
          <w:i/>
          <w:iCs/>
          <w:u w:val="single"/>
        </w:rPr>
      </w:pPr>
      <w:r w:rsidRPr="00BC78FC">
        <w:rPr>
          <w:rFonts w:eastAsia="Calibri"/>
          <w:b/>
          <w:bCs/>
          <w:i/>
          <w:iCs/>
          <w:u w:val="single"/>
        </w:rPr>
        <w:t>W pkt d wpisać odpowiednią liczbę</w:t>
      </w:r>
      <w:r w:rsidR="00F67238"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8EAB3D" wp14:editId="3C4C2132">
                <wp:simplePos x="0" y="0"/>
                <wp:positionH relativeFrom="column">
                  <wp:posOffset>1668780</wp:posOffset>
                </wp:positionH>
                <wp:positionV relativeFrom="paragraph">
                  <wp:posOffset>243840</wp:posOffset>
                </wp:positionV>
                <wp:extent cx="368300" cy="254000"/>
                <wp:effectExtent l="0" t="0" r="0" b="0"/>
                <wp:wrapNone/>
                <wp:docPr id="14" name="Schemat blokowy: proce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84CFC3" id="Schemat blokowy: proces 3" o:spid="_x0000_s1026" type="#_x0000_t109" style="position:absolute;margin-left:131.4pt;margin-top:19.2pt;width:29pt;height: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" filled="f" strokeweight="1pt"/>
            </w:pict>
          </mc:Fallback>
        </mc:AlternateContent>
      </w:r>
    </w:p>
    <w:p w14:paraId="30549D53" w14:textId="77777777" w:rsidR="006475EF" w:rsidRPr="00BC78FC" w:rsidRDefault="006475EF" w:rsidP="006475EF">
      <w:pPr>
        <w:spacing w:after="240"/>
        <w:rPr>
          <w:rFonts w:eastAsia="Calibri"/>
        </w:rPr>
      </w:pPr>
      <w:r w:rsidRPr="00BC78FC">
        <w:rPr>
          <w:rFonts w:eastAsia="Calibri"/>
          <w:b/>
          <w:bCs/>
        </w:rPr>
        <w:t>d/ Liczba osób w rodzinie</w:t>
      </w:r>
      <w:r w:rsidRPr="00BC78FC">
        <w:rPr>
          <w:rFonts w:eastAsia="Calibri"/>
          <w:vertAlign w:val="superscript"/>
        </w:rPr>
        <w:footnoteReference w:id="4"/>
      </w:r>
    </w:p>
    <w:bookmarkStart w:id="2" w:name="_Ref442869264"/>
    <w:p w14:paraId="3924432F" w14:textId="77777777" w:rsidR="006475EF" w:rsidRPr="00BC78FC" w:rsidRDefault="00F67238" w:rsidP="006475EF">
      <w:pPr>
        <w:numPr>
          <w:ilvl w:val="0"/>
          <w:numId w:val="3"/>
        </w:numPr>
        <w:spacing w:after="240" w:line="480" w:lineRule="auto"/>
        <w:ind w:left="284" w:hanging="284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FA2536E" wp14:editId="21677BC1">
                <wp:simplePos x="0" y="0"/>
                <wp:positionH relativeFrom="column">
                  <wp:posOffset>1087755</wp:posOffset>
                </wp:positionH>
                <wp:positionV relativeFrom="paragraph">
                  <wp:posOffset>387350</wp:posOffset>
                </wp:positionV>
                <wp:extent cx="368300" cy="254000"/>
                <wp:effectExtent l="0" t="0" r="0" b="0"/>
                <wp:wrapNone/>
                <wp:docPr id="13" name="Schemat blokowy: proce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6C1B91" id="Schemat blokowy: proces 5" o:spid="_x0000_s1026" type="#_x0000_t109" style="position:absolute;margin-left:85.65pt;margin-top:30.5pt;width:29pt;height:20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" filled="f" strokeweight="1pt"/>
            </w:pict>
          </mc:Fallback>
        </mc:AlternateContent>
      </w: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A0357F5" wp14:editId="0D52185D">
                <wp:simplePos x="0" y="0"/>
                <wp:positionH relativeFrom="column">
                  <wp:posOffset>4516755</wp:posOffset>
                </wp:positionH>
                <wp:positionV relativeFrom="paragraph">
                  <wp:posOffset>390525</wp:posOffset>
                </wp:positionV>
                <wp:extent cx="368300" cy="254000"/>
                <wp:effectExtent l="0" t="0" r="0" b="0"/>
                <wp:wrapNone/>
                <wp:docPr id="12" name="Schemat blokowy: proce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2C9688" id="Schemat blokowy: proces 6" o:spid="_x0000_s1026" type="#_x0000_t109" style="position:absolute;margin-left:355.65pt;margin-top:30.75pt;width:29pt;height:20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" filled="f" strokeweight="1pt"/>
            </w:pict>
          </mc:Fallback>
        </mc:AlternateContent>
      </w:r>
      <w:r w:rsidR="006475EF" w:rsidRPr="00BC78FC">
        <w:rPr>
          <w:rFonts w:eastAsia="Calibri"/>
        </w:rPr>
        <w:t xml:space="preserve">Podział </w:t>
      </w:r>
      <w:r w:rsidR="00DD50A7" w:rsidRPr="00BC78FC">
        <w:rPr>
          <w:rFonts w:eastAsia="Calibri"/>
        </w:rPr>
        <w:t xml:space="preserve">osób w rodzinie ze względu </w:t>
      </w:r>
      <w:r w:rsidR="006475EF" w:rsidRPr="00BC78FC">
        <w:rPr>
          <w:rFonts w:eastAsia="Calibri"/>
        </w:rPr>
        <w:t>na płeć</w:t>
      </w:r>
      <w:bookmarkEnd w:id="2"/>
    </w:p>
    <w:p w14:paraId="3F32273C" w14:textId="77777777" w:rsidR="006475EF" w:rsidRPr="00BC78FC" w:rsidRDefault="006475EF" w:rsidP="006475EF">
      <w:pPr>
        <w:spacing w:after="240" w:line="480" w:lineRule="auto"/>
        <w:ind w:left="284"/>
        <w:contextualSpacing/>
        <w:rPr>
          <w:rFonts w:eastAsia="Calibri"/>
        </w:rPr>
      </w:pPr>
    </w:p>
    <w:p w14:paraId="0217F561" w14:textId="77777777" w:rsidR="006475EF" w:rsidRPr="00BC78FC" w:rsidRDefault="006475EF" w:rsidP="006475EF">
      <w:pPr>
        <w:spacing w:after="240" w:line="480" w:lineRule="auto"/>
        <w:rPr>
          <w:rFonts w:eastAsia="Calibri"/>
        </w:rPr>
      </w:pPr>
      <w:r w:rsidRPr="00BC78FC">
        <w:rPr>
          <w:rFonts w:eastAsia="Calibri"/>
        </w:rPr>
        <w:t xml:space="preserve">  </w:t>
      </w:r>
      <w:r w:rsidRPr="00BC78FC">
        <w:rPr>
          <w:rFonts w:eastAsia="Calibri"/>
        </w:rPr>
        <w:tab/>
      </w:r>
      <w:r w:rsidRPr="00BC78FC">
        <w:rPr>
          <w:rFonts w:eastAsia="Calibri"/>
        </w:rPr>
        <w:tab/>
        <w:t xml:space="preserve"> Liczba kobiet                                                                                Liczba mężczyzn </w:t>
      </w:r>
    </w:p>
    <w:p w14:paraId="6C2D2FC6" w14:textId="77777777" w:rsidR="006475EF" w:rsidRPr="00BC78FC" w:rsidRDefault="006475EF" w:rsidP="006475EF">
      <w:pPr>
        <w:tabs>
          <w:tab w:val="left" w:pos="3179"/>
          <w:tab w:val="left" w:pos="7668"/>
        </w:tabs>
        <w:spacing w:after="240" w:line="240" w:lineRule="auto"/>
        <w:rPr>
          <w:rFonts w:eastAsia="Calibri"/>
        </w:rPr>
      </w:pPr>
      <w:r w:rsidRPr="00BC78FC">
        <w:rPr>
          <w:rFonts w:eastAsia="Calibri"/>
        </w:rPr>
        <w:lastRenderedPageBreak/>
        <w:t>2) Podział osób w rodzinie ze względu na wiek</w:t>
      </w:r>
      <w:r w:rsidRPr="00BC78FC">
        <w:rPr>
          <w:rFonts w:eastAsia="Calibri"/>
          <w:vertAlign w:val="superscript"/>
        </w:rPr>
        <w:footnoteReference w:id="5"/>
      </w:r>
      <w:r w:rsidRPr="00BC78FC">
        <w:rPr>
          <w:rFonts w:eastAsia="Calibri"/>
        </w:rPr>
        <w:t>:</w:t>
      </w:r>
    </w:p>
    <w:p w14:paraId="29FCF461" w14:textId="41117E75" w:rsidR="006D018F" w:rsidRPr="00BC78FC" w:rsidRDefault="00F67238" w:rsidP="006475EF">
      <w:pPr>
        <w:numPr>
          <w:ilvl w:val="0"/>
          <w:numId w:val="1"/>
        </w:numPr>
        <w:tabs>
          <w:tab w:val="left" w:pos="709"/>
          <w:tab w:val="left" w:pos="4111"/>
        </w:tabs>
        <w:spacing w:after="240" w:line="480" w:lineRule="auto"/>
        <w:ind w:left="714" w:hanging="357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17D70C4" wp14:editId="7A5A8AAC">
                <wp:simplePos x="0" y="0"/>
                <wp:positionH relativeFrom="column">
                  <wp:posOffset>3938270</wp:posOffset>
                </wp:positionH>
                <wp:positionV relativeFrom="paragraph">
                  <wp:posOffset>-3810</wp:posOffset>
                </wp:positionV>
                <wp:extent cx="368300" cy="254000"/>
                <wp:effectExtent l="0" t="0" r="0" b="0"/>
                <wp:wrapNone/>
                <wp:docPr id="2" name="Schemat blokowy: proce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AABE31" id="Schemat blokowy: proces 7" o:spid="_x0000_s1026" type="#_x0000_t109" style="position:absolute;margin-left:310.1pt;margin-top:-.3pt;width:29pt;height:20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" filled="f" strokeweight="1pt"/>
            </w:pict>
          </mc:Fallback>
        </mc:AlternateContent>
      </w:r>
      <w:r w:rsidR="006475EF" w:rsidRPr="00BC78FC">
        <w:rPr>
          <w:rFonts w:eastAsia="Calibri"/>
        </w:rPr>
        <w:t xml:space="preserve">liczba dzieci w wieku </w:t>
      </w:r>
      <w:r w:rsidR="00350A5E" w:rsidRPr="00BC78FC">
        <w:rPr>
          <w:rFonts w:eastAsia="Calibri"/>
        </w:rPr>
        <w:t>poniżej 18 roku życia</w:t>
      </w:r>
    </w:p>
    <w:p w14:paraId="1C8EBF36" w14:textId="4C6DBFF8" w:rsidR="006475EF" w:rsidRPr="00BC78FC" w:rsidRDefault="006D018F" w:rsidP="006475EF">
      <w:pPr>
        <w:numPr>
          <w:ilvl w:val="0"/>
          <w:numId w:val="1"/>
        </w:numPr>
        <w:tabs>
          <w:tab w:val="left" w:pos="709"/>
          <w:tab w:val="left" w:pos="4111"/>
        </w:tabs>
        <w:spacing w:after="240" w:line="480" w:lineRule="auto"/>
        <w:ind w:left="714" w:hanging="357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F4E6FB5" wp14:editId="47A0E7F4">
                <wp:simplePos x="0" y="0"/>
                <wp:positionH relativeFrom="column">
                  <wp:posOffset>3942893</wp:posOffset>
                </wp:positionH>
                <wp:positionV relativeFrom="paragraph">
                  <wp:posOffset>7315</wp:posOffset>
                </wp:positionV>
                <wp:extent cx="368300" cy="254000"/>
                <wp:effectExtent l="0" t="0" r="0" b="0"/>
                <wp:wrapNone/>
                <wp:docPr id="2118751307" name="Schemat blokowy: proce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CB31E3" id="Schemat blokowy: proces 7" o:spid="_x0000_s1026" type="#_x0000_t109" style="position:absolute;margin-left:310.45pt;margin-top:.6pt;width:29pt;height:20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" filled="f" strokeweight="1pt"/>
            </w:pict>
          </mc:Fallback>
        </mc:AlternateContent>
      </w:r>
      <w:r w:rsidRPr="00BC78FC">
        <w:rPr>
          <w:rFonts w:eastAsia="Calibri"/>
        </w:rPr>
        <w:t xml:space="preserve">liczba </w:t>
      </w:r>
      <w:r w:rsidR="00AA2917">
        <w:rPr>
          <w:rFonts w:eastAsia="Calibri"/>
        </w:rPr>
        <w:t>osób</w:t>
      </w:r>
      <w:r w:rsidRPr="00BC78FC">
        <w:rPr>
          <w:rFonts w:eastAsia="Calibri"/>
        </w:rPr>
        <w:t xml:space="preserve"> młodych w wieku 18-29 lat </w:t>
      </w:r>
      <w:r w:rsidR="006475EF" w:rsidRPr="00BC78FC">
        <w:rPr>
          <w:rFonts w:eastAsia="Calibri"/>
        </w:rPr>
        <w:tab/>
      </w:r>
    </w:p>
    <w:p w14:paraId="2B4A43F9" w14:textId="4C726298" w:rsidR="006475EF" w:rsidRPr="00BC78FC" w:rsidRDefault="00F67238" w:rsidP="006475EF">
      <w:pPr>
        <w:numPr>
          <w:ilvl w:val="0"/>
          <w:numId w:val="1"/>
        </w:numPr>
        <w:tabs>
          <w:tab w:val="left" w:pos="709"/>
          <w:tab w:val="left" w:pos="7668"/>
        </w:tabs>
        <w:spacing w:after="240" w:line="480" w:lineRule="auto"/>
        <w:ind w:left="714" w:hanging="357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48F621A" wp14:editId="7BB34619">
                <wp:simplePos x="0" y="0"/>
                <wp:positionH relativeFrom="column">
                  <wp:posOffset>3938270</wp:posOffset>
                </wp:positionH>
                <wp:positionV relativeFrom="paragraph">
                  <wp:posOffset>19685</wp:posOffset>
                </wp:positionV>
                <wp:extent cx="368300" cy="254000"/>
                <wp:effectExtent l="0" t="0" r="0" b="0"/>
                <wp:wrapNone/>
                <wp:docPr id="10" name="Schemat blokowy: proce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9E2466" id="Schemat blokowy: proces 8" o:spid="_x0000_s1026" type="#_x0000_t109" style="position:absolute;margin-left:310.1pt;margin-top:1.55pt;width:29pt;height:20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" filled="f" strokeweight="1pt"/>
            </w:pict>
          </mc:Fallback>
        </mc:AlternateContent>
      </w:r>
      <w:r w:rsidR="006475EF" w:rsidRPr="00BC78FC">
        <w:rPr>
          <w:rFonts w:eastAsia="Calibri"/>
        </w:rPr>
        <w:t xml:space="preserve">liczba osób w wieku 65 lat </w:t>
      </w:r>
      <w:r w:rsidR="006D018F" w:rsidRPr="00BC78FC">
        <w:rPr>
          <w:rFonts w:eastAsia="Calibri"/>
        </w:rPr>
        <w:t>i starszych</w:t>
      </w:r>
    </w:p>
    <w:p w14:paraId="5B1E7AA0" w14:textId="77777777" w:rsidR="006475EF" w:rsidRPr="00BC78FC" w:rsidRDefault="00F67238" w:rsidP="006475EF">
      <w:pPr>
        <w:numPr>
          <w:ilvl w:val="0"/>
          <w:numId w:val="1"/>
        </w:numPr>
        <w:tabs>
          <w:tab w:val="left" w:pos="709"/>
          <w:tab w:val="left" w:pos="7668"/>
        </w:tabs>
        <w:spacing w:after="0" w:line="480" w:lineRule="auto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795384D" wp14:editId="229DA855">
                <wp:simplePos x="0" y="0"/>
                <wp:positionH relativeFrom="column">
                  <wp:posOffset>3938270</wp:posOffset>
                </wp:positionH>
                <wp:positionV relativeFrom="paragraph">
                  <wp:posOffset>33020</wp:posOffset>
                </wp:positionV>
                <wp:extent cx="368300" cy="254000"/>
                <wp:effectExtent l="0" t="0" r="0" b="0"/>
                <wp:wrapNone/>
                <wp:docPr id="9" name="Schemat blokowy: proce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6C3911" id="Schemat blokowy: proces 9" o:spid="_x0000_s1026" type="#_x0000_t109" style="position:absolute;margin-left:310.1pt;margin-top:2.6pt;width:29pt;height:20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" filled="f" strokeweight="1pt"/>
            </w:pict>
          </mc:Fallback>
        </mc:AlternateContent>
      </w:r>
      <w:r w:rsidR="006475EF" w:rsidRPr="00BC78FC">
        <w:rPr>
          <w:rFonts w:eastAsia="Calibri"/>
        </w:rPr>
        <w:t>liczba pozostałych osób</w:t>
      </w:r>
      <w:r w:rsidR="006475EF" w:rsidRPr="00BC78FC">
        <w:rPr>
          <w:rFonts w:eastAsia="Calibri"/>
        </w:rPr>
        <w:tab/>
        <w:t xml:space="preserve">                 </w:t>
      </w:r>
    </w:p>
    <w:p w14:paraId="3B533DCB" w14:textId="77777777" w:rsidR="006475EF" w:rsidRPr="00BC78FC" w:rsidRDefault="00F67238" w:rsidP="006475EF">
      <w:pPr>
        <w:spacing w:line="480" w:lineRule="auto"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54F8DDD" wp14:editId="2802079E">
                <wp:simplePos x="0" y="0"/>
                <wp:positionH relativeFrom="column">
                  <wp:posOffset>3938270</wp:posOffset>
                </wp:positionH>
                <wp:positionV relativeFrom="paragraph">
                  <wp:posOffset>366395</wp:posOffset>
                </wp:positionV>
                <wp:extent cx="368300" cy="254000"/>
                <wp:effectExtent l="0" t="0" r="0" b="0"/>
                <wp:wrapNone/>
                <wp:docPr id="8" name="Schemat blokowy: proce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08871F" id="Schemat blokowy: proces 4" o:spid="_x0000_s1026" type="#_x0000_t109" style="position:absolute;margin-left:310.1pt;margin-top:28.85pt;width:29pt;height:20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" filled="f" strokeweight="1pt"/>
            </w:pict>
          </mc:Fallback>
        </mc:AlternateContent>
      </w:r>
      <w:r w:rsidR="006475EF" w:rsidRPr="00BC78FC">
        <w:rPr>
          <w:rFonts w:eastAsia="Calibri"/>
        </w:rPr>
        <w:t xml:space="preserve">3) Podział osób w rodzinie ze względu na grupy docelowe:                     </w:t>
      </w:r>
    </w:p>
    <w:p w14:paraId="03765D48" w14:textId="157085B7" w:rsidR="006475EF" w:rsidRPr="00BC78FC" w:rsidRDefault="00F67238" w:rsidP="006475EF">
      <w:pPr>
        <w:numPr>
          <w:ilvl w:val="0"/>
          <w:numId w:val="2"/>
        </w:numPr>
        <w:tabs>
          <w:tab w:val="left" w:pos="709"/>
        </w:tabs>
        <w:spacing w:after="240" w:line="480" w:lineRule="auto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0EAF1F1" wp14:editId="00509793">
                <wp:simplePos x="0" y="0"/>
                <wp:positionH relativeFrom="column">
                  <wp:posOffset>3938270</wp:posOffset>
                </wp:positionH>
                <wp:positionV relativeFrom="paragraph">
                  <wp:posOffset>261620</wp:posOffset>
                </wp:positionV>
                <wp:extent cx="368300" cy="254000"/>
                <wp:effectExtent l="0" t="0" r="0" b="0"/>
                <wp:wrapNone/>
                <wp:docPr id="7" name="Schemat blokowy: proce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81D484" id="Schemat blokowy: proces 10" o:spid="_x0000_s1026" type="#_x0000_t109" style="position:absolute;margin-left:310.1pt;margin-top:20.6pt;width:29pt;height:2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" filled="f" strokeweight="1pt"/>
            </w:pict>
          </mc:Fallback>
        </mc:AlternateContent>
      </w:r>
      <w:r w:rsidR="006475EF" w:rsidRPr="00BC78FC">
        <w:rPr>
          <w:rFonts w:eastAsia="Calibri"/>
        </w:rPr>
        <w:t xml:space="preserve">liczba </w:t>
      </w:r>
      <w:r w:rsidR="00A86A71" w:rsidRPr="00BC78FC">
        <w:rPr>
          <w:rFonts w:eastAsia="Calibri"/>
        </w:rPr>
        <w:t>osób z niepełnosprawnościami</w:t>
      </w:r>
      <w:r w:rsidR="006475EF" w:rsidRPr="00BC78FC">
        <w:rPr>
          <w:rFonts w:eastAsia="Calibri"/>
        </w:rPr>
        <w:t xml:space="preserve"> </w:t>
      </w:r>
    </w:p>
    <w:p w14:paraId="3A78BD3A" w14:textId="77777777" w:rsidR="00AA2917" w:rsidRDefault="006475EF" w:rsidP="00AA2917">
      <w:pPr>
        <w:numPr>
          <w:ilvl w:val="0"/>
          <w:numId w:val="2"/>
        </w:numPr>
        <w:tabs>
          <w:tab w:val="left" w:pos="567"/>
          <w:tab w:val="left" w:pos="2977"/>
        </w:tabs>
        <w:spacing w:after="0" w:line="240" w:lineRule="auto"/>
        <w:ind w:left="641" w:hanging="357"/>
        <w:contextualSpacing/>
        <w:rPr>
          <w:rFonts w:eastAsia="Calibri"/>
        </w:rPr>
      </w:pPr>
      <w:r w:rsidRPr="00BC78FC">
        <w:rPr>
          <w:rFonts w:eastAsia="Calibri"/>
        </w:rPr>
        <w:t xml:space="preserve">  </w:t>
      </w:r>
      <w:r w:rsidR="00A86A71" w:rsidRPr="00BC78FC">
        <w:rPr>
          <w:rFonts w:eastAsia="Calibri"/>
        </w:rPr>
        <w:t>l</w:t>
      </w:r>
      <w:r w:rsidRPr="00BC78FC">
        <w:rPr>
          <w:rFonts w:eastAsia="Calibri"/>
        </w:rPr>
        <w:t>iczba</w:t>
      </w:r>
      <w:r w:rsidR="00A86A71" w:rsidRPr="00BC78FC">
        <w:rPr>
          <w:rFonts w:eastAsia="Calibri"/>
        </w:rPr>
        <w:t xml:space="preserve"> obywateli państw trzecich</w:t>
      </w:r>
      <w:r w:rsidR="00A86A71" w:rsidRPr="00BC78FC">
        <w:rPr>
          <w:rStyle w:val="Odwoanieprzypisudolnego"/>
          <w:rFonts w:eastAsia="Calibri"/>
        </w:rPr>
        <w:footnoteReference w:id="6"/>
      </w:r>
    </w:p>
    <w:p w14:paraId="21A835D8" w14:textId="30E0C881" w:rsidR="006475EF" w:rsidRPr="00AA2917" w:rsidRDefault="00A86A71" w:rsidP="00AA2917">
      <w:pPr>
        <w:tabs>
          <w:tab w:val="left" w:pos="567"/>
          <w:tab w:val="left" w:pos="2977"/>
        </w:tabs>
        <w:spacing w:after="0" w:line="240" w:lineRule="auto"/>
        <w:ind w:left="641"/>
        <w:contextualSpacing/>
        <w:rPr>
          <w:rFonts w:eastAsia="Calibri"/>
        </w:rPr>
      </w:pPr>
      <w:r w:rsidRPr="00BC78FC">
        <w:rPr>
          <w:rFonts w:eastAsia="Calibri"/>
        </w:rPr>
        <w:t xml:space="preserve"> </w:t>
      </w:r>
    </w:p>
    <w:p w14:paraId="568F545A" w14:textId="77777777" w:rsidR="00AA2917" w:rsidRDefault="00F67238" w:rsidP="00AA2917">
      <w:pPr>
        <w:numPr>
          <w:ilvl w:val="0"/>
          <w:numId w:val="2"/>
        </w:numPr>
        <w:tabs>
          <w:tab w:val="left" w:pos="709"/>
          <w:tab w:val="left" w:pos="5103"/>
        </w:tabs>
        <w:spacing w:after="240" w:line="240" w:lineRule="auto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ED3A0F8" wp14:editId="05B13691">
                <wp:simplePos x="0" y="0"/>
                <wp:positionH relativeFrom="column">
                  <wp:posOffset>3938270</wp:posOffset>
                </wp:positionH>
                <wp:positionV relativeFrom="paragraph">
                  <wp:posOffset>49860</wp:posOffset>
                </wp:positionV>
                <wp:extent cx="368300" cy="254000"/>
                <wp:effectExtent l="0" t="0" r="12700" b="12700"/>
                <wp:wrapNone/>
                <wp:docPr id="5" name="Schemat blokowy: proce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EBE280" id="Schemat blokowy: proces 13" o:spid="_x0000_s1026" type="#_x0000_t109" style="position:absolute;margin-left:310.1pt;margin-top:3.95pt;width:29pt;height:20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" filled="f" strokeweight="1pt"/>
            </w:pict>
          </mc:Fallback>
        </mc:AlternateContent>
      </w:r>
      <w:r w:rsidR="006475EF" w:rsidRPr="00BC78FC">
        <w:rPr>
          <w:rFonts w:eastAsia="Calibri"/>
        </w:rPr>
        <w:t>l</w:t>
      </w:r>
      <w:r w:rsidR="00601833" w:rsidRPr="00BC78FC">
        <w:rPr>
          <w:rFonts w:eastAsia="Calibri"/>
        </w:rPr>
        <w:t>iczba osób</w:t>
      </w:r>
      <w:r w:rsidR="00601833" w:rsidRPr="00BC78FC">
        <w:t xml:space="preserve"> </w:t>
      </w:r>
      <w:r w:rsidR="00601833" w:rsidRPr="00BC78FC">
        <w:rPr>
          <w:rFonts w:eastAsia="Calibri"/>
        </w:rPr>
        <w:t>obcego pochodzenia i należących do mniejszości</w:t>
      </w:r>
      <w:r w:rsidR="00AA2917">
        <w:rPr>
          <w:rFonts w:eastAsia="Calibri"/>
        </w:rPr>
        <w:t xml:space="preserve"> </w:t>
      </w:r>
    </w:p>
    <w:p w14:paraId="05F64203" w14:textId="29ADDD11" w:rsidR="00AA2917" w:rsidRDefault="00C23C07" w:rsidP="00AA2917">
      <w:pPr>
        <w:tabs>
          <w:tab w:val="left" w:pos="709"/>
          <w:tab w:val="left" w:pos="5103"/>
        </w:tabs>
        <w:spacing w:after="240" w:line="240" w:lineRule="auto"/>
        <w:contextualSpacing/>
        <w:rPr>
          <w:rFonts w:eastAsia="Calibri"/>
        </w:rPr>
      </w:pPr>
      <w:r>
        <w:rPr>
          <w:rFonts w:eastAsia="Calibri"/>
        </w:rPr>
        <w:t xml:space="preserve">            </w:t>
      </w:r>
      <w:r w:rsidR="00601833" w:rsidRPr="00AA2917">
        <w:rPr>
          <w:rFonts w:eastAsia="Calibri"/>
        </w:rPr>
        <w:t>(w tym społeczności marginalizowanych, takich jak Romowie)</w:t>
      </w:r>
    </w:p>
    <w:p w14:paraId="5373D223" w14:textId="27691924" w:rsidR="006475EF" w:rsidRPr="00AA2917" w:rsidRDefault="00F67238" w:rsidP="00AA2917">
      <w:pPr>
        <w:tabs>
          <w:tab w:val="left" w:pos="709"/>
          <w:tab w:val="left" w:pos="5103"/>
        </w:tabs>
        <w:spacing w:after="240" w:line="240" w:lineRule="auto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8309DBD" wp14:editId="7AF73512">
                <wp:simplePos x="0" y="0"/>
                <wp:positionH relativeFrom="column">
                  <wp:posOffset>3938270</wp:posOffset>
                </wp:positionH>
                <wp:positionV relativeFrom="paragraph">
                  <wp:posOffset>113919</wp:posOffset>
                </wp:positionV>
                <wp:extent cx="368300" cy="254000"/>
                <wp:effectExtent l="0" t="0" r="0" b="0"/>
                <wp:wrapNone/>
                <wp:docPr id="4" name="Schemat blokowy: proce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BED1CA" id="Schemat blokowy: proces 14" o:spid="_x0000_s1026" type="#_x0000_t109" style="position:absolute;margin-left:310.1pt;margin-top:8.95pt;width:29pt;height:20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" filled="f" strokeweight="1pt"/>
            </w:pict>
          </mc:Fallback>
        </mc:AlternateContent>
      </w:r>
    </w:p>
    <w:p w14:paraId="1D515B83" w14:textId="7FF8DCBA" w:rsidR="006475EF" w:rsidRPr="00BC78FC" w:rsidRDefault="006475EF" w:rsidP="006475EF">
      <w:pPr>
        <w:numPr>
          <w:ilvl w:val="0"/>
          <w:numId w:val="2"/>
        </w:numPr>
        <w:tabs>
          <w:tab w:val="left" w:pos="709"/>
        </w:tabs>
        <w:spacing w:after="120" w:line="360" w:lineRule="auto"/>
        <w:contextualSpacing/>
        <w:rPr>
          <w:rFonts w:eastAsia="Calibri"/>
        </w:rPr>
      </w:pPr>
      <w:r w:rsidRPr="00BC78FC">
        <w:rPr>
          <w:rFonts w:eastAsia="Calibri"/>
        </w:rPr>
        <w:t xml:space="preserve">liczba </w:t>
      </w:r>
      <w:r w:rsidR="00781D4C" w:rsidRPr="00BC78FC">
        <w:rPr>
          <w:rFonts w:eastAsia="Calibri"/>
        </w:rPr>
        <w:t>osób bezdomnych</w:t>
      </w:r>
    </w:p>
    <w:p w14:paraId="49EE8E12" w14:textId="72F927B5" w:rsidR="00781D4C" w:rsidRPr="00BC78FC" w:rsidRDefault="00781D4C" w:rsidP="006475EF">
      <w:pPr>
        <w:numPr>
          <w:ilvl w:val="0"/>
          <w:numId w:val="2"/>
        </w:numPr>
        <w:tabs>
          <w:tab w:val="left" w:pos="709"/>
        </w:tabs>
        <w:spacing w:after="120" w:line="360" w:lineRule="auto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A82345D" wp14:editId="43AC8983">
                <wp:simplePos x="0" y="0"/>
                <wp:positionH relativeFrom="column">
                  <wp:posOffset>3942893</wp:posOffset>
                </wp:positionH>
                <wp:positionV relativeFrom="paragraph">
                  <wp:posOffset>4648</wp:posOffset>
                </wp:positionV>
                <wp:extent cx="368300" cy="254000"/>
                <wp:effectExtent l="0" t="0" r="0" b="0"/>
                <wp:wrapNone/>
                <wp:docPr id="29783025" name="Schemat blokowy: proce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D98CAE" id="Schemat blokowy: proces 14" o:spid="_x0000_s1026" type="#_x0000_t109" style="position:absolute;margin-left:310.45pt;margin-top:.35pt;width:29pt;height:20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" filled="f" strokeweight="1pt"/>
            </w:pict>
          </mc:Fallback>
        </mc:AlternateContent>
      </w:r>
      <w:r w:rsidRPr="00BC78FC">
        <w:rPr>
          <w:rFonts w:eastAsia="Calibri"/>
        </w:rPr>
        <w:t>liczba pozostałych osób</w:t>
      </w:r>
    </w:p>
    <w:p w14:paraId="55307F6A" w14:textId="42E6CE33" w:rsidR="006475EF" w:rsidRPr="00BC78FC" w:rsidRDefault="006475EF" w:rsidP="006475EF">
      <w:pPr>
        <w:tabs>
          <w:tab w:val="left" w:pos="6695"/>
        </w:tabs>
        <w:spacing w:line="360" w:lineRule="auto"/>
        <w:rPr>
          <w:rFonts w:eastAsia="Calibri"/>
          <w:b/>
          <w:bCs/>
        </w:rPr>
      </w:pPr>
      <w:r w:rsidRPr="00BC78FC">
        <w:rPr>
          <w:rFonts w:eastAsia="Calibri"/>
          <w:b/>
          <w:bCs/>
        </w:rPr>
        <w:t xml:space="preserve">e/ Uczestnictwo osoby/członków rodziny w </w:t>
      </w:r>
      <w:r w:rsidR="00142847" w:rsidRPr="00BC78FC">
        <w:rPr>
          <w:rFonts w:eastAsia="Calibri"/>
          <w:b/>
          <w:bCs/>
        </w:rPr>
        <w:t xml:space="preserve">innych </w:t>
      </w:r>
      <w:r w:rsidRPr="00BC78FC">
        <w:rPr>
          <w:rFonts w:eastAsia="Calibri"/>
          <w:b/>
          <w:bCs/>
        </w:rPr>
        <w:t>działaniach finansowanych z EFS</w:t>
      </w:r>
      <w:r w:rsidR="00142847" w:rsidRPr="00BC78FC">
        <w:rPr>
          <w:rFonts w:eastAsia="Calibri"/>
          <w:b/>
          <w:bCs/>
        </w:rPr>
        <w:t>+</w:t>
      </w:r>
      <w:r w:rsidRPr="00BC78FC">
        <w:rPr>
          <w:rFonts w:eastAsia="Calibri"/>
          <w:b/>
          <w:bCs/>
        </w:rPr>
        <w:t xml:space="preserve"> </w:t>
      </w:r>
    </w:p>
    <w:p w14:paraId="2AC7A551" w14:textId="58A9FB41" w:rsidR="006475EF" w:rsidRPr="00BC78FC" w:rsidRDefault="00142847" w:rsidP="00142847">
      <w:pPr>
        <w:tabs>
          <w:tab w:val="left" w:pos="6075"/>
        </w:tabs>
        <w:spacing w:line="360" w:lineRule="auto"/>
        <w:ind w:left="708"/>
        <w:rPr>
          <w:rFonts w:eastAsia="Calibri"/>
          <w:b/>
          <w:bCs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ACB2002" wp14:editId="1F1041C8">
                <wp:simplePos x="0" y="0"/>
                <wp:positionH relativeFrom="column">
                  <wp:posOffset>4208780</wp:posOffset>
                </wp:positionH>
                <wp:positionV relativeFrom="paragraph">
                  <wp:posOffset>8306</wp:posOffset>
                </wp:positionV>
                <wp:extent cx="368300" cy="254000"/>
                <wp:effectExtent l="0" t="0" r="0" b="0"/>
                <wp:wrapNone/>
                <wp:docPr id="3" name="Schemat blokowy: proce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3B1900" id="Schemat blokowy: proces 2" o:spid="_x0000_s1026" type="#_x0000_t109" style="position:absolute;margin-left:331.4pt;margin-top:.65pt;width:29pt;height:20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" filled="f" strokeweight="1pt"/>
            </w:pict>
          </mc:Fallback>
        </mc:AlternateContent>
      </w: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2C918EC" wp14:editId="1984056A">
                <wp:simplePos x="0" y="0"/>
                <wp:positionH relativeFrom="column">
                  <wp:posOffset>892835</wp:posOffset>
                </wp:positionH>
                <wp:positionV relativeFrom="paragraph">
                  <wp:posOffset>8306</wp:posOffset>
                </wp:positionV>
                <wp:extent cx="368300" cy="254000"/>
                <wp:effectExtent l="0" t="0" r="0" b="0"/>
                <wp:wrapNone/>
                <wp:docPr id="1" name="Schemat blokowy: proce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E734D7" id="Schemat blokowy: proces 1" o:spid="_x0000_s1026" type="#_x0000_t109" style="position:absolute;margin-left:70.3pt;margin-top:.65pt;width:29pt;height:20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" filled="f" strokeweight="1pt"/>
            </w:pict>
          </mc:Fallback>
        </mc:AlternateContent>
      </w:r>
      <w:r w:rsidR="006475EF" w:rsidRPr="00BC78FC">
        <w:rPr>
          <w:rFonts w:eastAsia="Calibri"/>
          <w:b/>
          <w:bCs/>
        </w:rPr>
        <w:t xml:space="preserve">TAK </w:t>
      </w:r>
      <w:r w:rsidR="006475EF" w:rsidRPr="00BC78FC">
        <w:rPr>
          <w:rFonts w:eastAsia="Calibri"/>
          <w:b/>
          <w:bCs/>
        </w:rPr>
        <w:tab/>
        <w:t>NIE</w:t>
      </w:r>
    </w:p>
    <w:p w14:paraId="481DD1F1" w14:textId="77777777" w:rsidR="006475EF" w:rsidRPr="00BC78FC" w:rsidRDefault="00F67238" w:rsidP="006475EF">
      <w:pPr>
        <w:tabs>
          <w:tab w:val="left" w:pos="6695"/>
        </w:tabs>
        <w:spacing w:line="360" w:lineRule="auto"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712B69C" wp14:editId="619DFDF2">
                <wp:simplePos x="0" y="0"/>
                <wp:positionH relativeFrom="column">
                  <wp:posOffset>23774</wp:posOffset>
                </wp:positionH>
                <wp:positionV relativeFrom="paragraph">
                  <wp:posOffset>228371</wp:posOffset>
                </wp:positionV>
                <wp:extent cx="5770880" cy="738836"/>
                <wp:effectExtent l="0" t="0" r="20320" b="23495"/>
                <wp:wrapNone/>
                <wp:docPr id="15" name="Schemat blokowy: proce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0880" cy="738836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E6CD17" id="Schemat blokowy: proces 12" o:spid="_x0000_s1026" type="#_x0000_t109" style="position:absolute;margin-left:1.85pt;margin-top:18pt;width:454.4pt;height:58.2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" filled="f" strokeweight="1pt"/>
            </w:pict>
          </mc:Fallback>
        </mc:AlternateContent>
      </w:r>
      <w:r w:rsidR="006475EF" w:rsidRPr="00BC78FC">
        <w:rPr>
          <w:rFonts w:eastAsia="Calibri"/>
        </w:rPr>
        <w:t>Należy podać rodzaj działań oraz wskazać osoby objęte działaniami realizowanymi w ramach EFS</w:t>
      </w:r>
    </w:p>
    <w:p w14:paraId="3B0BE943" w14:textId="77777777" w:rsidR="006475EF" w:rsidRPr="00BC78FC" w:rsidRDefault="006475EF" w:rsidP="006475EF">
      <w:pPr>
        <w:tabs>
          <w:tab w:val="left" w:pos="6695"/>
        </w:tabs>
        <w:spacing w:line="360" w:lineRule="auto"/>
        <w:rPr>
          <w:rFonts w:eastAsia="Calibri"/>
          <w:b/>
          <w:bCs/>
        </w:rPr>
      </w:pPr>
    </w:p>
    <w:p w14:paraId="54547291" w14:textId="77777777" w:rsidR="008E14D7" w:rsidRPr="00BC78FC" w:rsidRDefault="008E14D7" w:rsidP="006475EF">
      <w:pPr>
        <w:spacing w:line="360" w:lineRule="auto"/>
        <w:rPr>
          <w:rFonts w:eastAsia="Calibri"/>
          <w:b/>
          <w:bCs/>
        </w:rPr>
      </w:pPr>
    </w:p>
    <w:p w14:paraId="6B44AF52" w14:textId="176D018A" w:rsidR="006475EF" w:rsidRPr="00BC78FC" w:rsidRDefault="006475EF" w:rsidP="006475EF">
      <w:pPr>
        <w:spacing w:line="360" w:lineRule="auto"/>
        <w:rPr>
          <w:rFonts w:eastAsia="Calibri"/>
          <w:b/>
          <w:bCs/>
        </w:rPr>
      </w:pPr>
      <w:r w:rsidRPr="00BC78FC">
        <w:rPr>
          <w:rFonts w:eastAsia="Calibri"/>
          <w:b/>
          <w:bCs/>
        </w:rPr>
        <w:t xml:space="preserve">f/ </w:t>
      </w:r>
      <w:r w:rsidR="00142847" w:rsidRPr="00BC78FC">
        <w:rPr>
          <w:rFonts w:eastAsia="Calibri"/>
          <w:b/>
          <w:bCs/>
        </w:rPr>
        <w:t>S</w:t>
      </w:r>
      <w:r w:rsidR="007B2B7D" w:rsidRPr="00BC78FC">
        <w:rPr>
          <w:rFonts w:eastAsia="Calibri"/>
          <w:b/>
          <w:bCs/>
        </w:rPr>
        <w:t>kierowanie</w:t>
      </w:r>
      <w:r w:rsidR="00142847" w:rsidRPr="00BC78FC">
        <w:rPr>
          <w:rFonts w:eastAsia="Calibri"/>
          <w:b/>
          <w:bCs/>
        </w:rPr>
        <w:t xml:space="preserve"> zachowuje ważność przez cały okres realizacji </w:t>
      </w:r>
      <w:r w:rsidR="007B2B7D" w:rsidRPr="00BC78FC">
        <w:rPr>
          <w:rFonts w:eastAsia="Calibri"/>
          <w:b/>
          <w:bCs/>
        </w:rPr>
        <w:t>Podprogram</w:t>
      </w:r>
      <w:r w:rsidR="00142847" w:rsidRPr="00BC78FC">
        <w:rPr>
          <w:rFonts w:eastAsia="Calibri"/>
          <w:b/>
          <w:bCs/>
        </w:rPr>
        <w:t>u</w:t>
      </w:r>
      <w:r w:rsidR="007B2B7D" w:rsidRPr="00BC78FC">
        <w:rPr>
          <w:rFonts w:eastAsia="Calibri"/>
          <w:b/>
          <w:bCs/>
        </w:rPr>
        <w:t xml:space="preserve"> </w:t>
      </w:r>
      <w:r w:rsidR="00E0659D" w:rsidRPr="00BC78FC">
        <w:rPr>
          <w:rFonts w:eastAsia="Calibri"/>
          <w:b/>
          <w:bCs/>
        </w:rPr>
        <w:t>20</w:t>
      </w:r>
      <w:r w:rsidR="00B17B5F" w:rsidRPr="00BC78FC">
        <w:rPr>
          <w:rFonts w:eastAsia="Calibri"/>
          <w:b/>
          <w:bCs/>
        </w:rPr>
        <w:t>2</w:t>
      </w:r>
      <w:r w:rsidR="000D73AE">
        <w:rPr>
          <w:rFonts w:eastAsia="Calibri"/>
          <w:b/>
          <w:bCs/>
        </w:rPr>
        <w:t>5</w:t>
      </w:r>
    </w:p>
    <w:p w14:paraId="4506D280" w14:textId="77777777" w:rsidR="006475EF" w:rsidRPr="00BC78FC" w:rsidRDefault="006475EF" w:rsidP="006475EF">
      <w:pPr>
        <w:spacing w:line="360" w:lineRule="auto"/>
        <w:rPr>
          <w:rFonts w:eastAsia="Calibri"/>
          <w:b/>
          <w:bCs/>
        </w:rPr>
      </w:pPr>
      <w:r w:rsidRPr="00BC78FC">
        <w:rPr>
          <w:rFonts w:eastAsia="Calibri"/>
          <w:b/>
          <w:bCs/>
        </w:rPr>
        <w:t xml:space="preserve">g/ Nazwa i adres organizacji partnerskiej regionalnej/lokalnej, do której kierowana jest osoba/rodzina </w:t>
      </w:r>
    </w:p>
    <w:p w14:paraId="31C66021" w14:textId="77777777" w:rsidR="006475EF" w:rsidRPr="00BC78FC" w:rsidRDefault="006475EF" w:rsidP="006475EF">
      <w:pPr>
        <w:spacing w:line="360" w:lineRule="auto"/>
        <w:rPr>
          <w:rFonts w:eastAsia="Calibri"/>
          <w:b/>
          <w:bCs/>
        </w:rPr>
      </w:pPr>
      <w:r w:rsidRPr="00BC78FC">
        <w:rPr>
          <w:rFonts w:eastAsia="Calibri"/>
          <w:b/>
          <w:bCs/>
        </w:rPr>
        <w:t>………………………………………………………………………………………………………………………………………………………..</w:t>
      </w:r>
    </w:p>
    <w:p w14:paraId="22628D7C" w14:textId="77777777" w:rsidR="006475EF" w:rsidRPr="00BC78FC" w:rsidRDefault="006475EF" w:rsidP="006475EF">
      <w:pPr>
        <w:spacing w:line="360" w:lineRule="auto"/>
        <w:rPr>
          <w:rFonts w:eastAsia="Calibri"/>
          <w:b/>
          <w:bCs/>
        </w:rPr>
      </w:pPr>
      <w:r w:rsidRPr="00BC78FC">
        <w:rPr>
          <w:rFonts w:eastAsia="Calibri"/>
          <w:b/>
          <w:bCs/>
        </w:rPr>
        <w:t>h/ Data, podpis i pieczęć pracownika socjalnego OPS</w:t>
      </w:r>
    </w:p>
    <w:p w14:paraId="39DA8A11" w14:textId="77777777" w:rsidR="006475EF" w:rsidRPr="00BC78FC" w:rsidRDefault="006475EF" w:rsidP="006475EF">
      <w:pPr>
        <w:rPr>
          <w:rFonts w:eastAsia="Calibri"/>
          <w:b/>
          <w:bCs/>
        </w:rPr>
      </w:pPr>
      <w:r w:rsidRPr="00BC78FC">
        <w:rPr>
          <w:rFonts w:eastAsia="Calibri"/>
          <w:b/>
          <w:bCs/>
        </w:rPr>
        <w:t xml:space="preserve">                                                                                                      …………………………………………………………</w:t>
      </w:r>
    </w:p>
    <w:p w14:paraId="45C909E5" w14:textId="77777777" w:rsidR="00511697" w:rsidRDefault="00511697" w:rsidP="00727634">
      <w:pPr>
        <w:spacing w:after="120"/>
        <w:ind w:left="284" w:hanging="284"/>
        <w:jc w:val="both"/>
        <w:rPr>
          <w:rFonts w:eastAsia="Calibri"/>
          <w:b/>
          <w:bCs/>
        </w:rPr>
      </w:pPr>
    </w:p>
    <w:p w14:paraId="6AE15FA0" w14:textId="77777777" w:rsidR="00511697" w:rsidRDefault="00511697" w:rsidP="00727634">
      <w:pPr>
        <w:spacing w:after="120"/>
        <w:ind w:left="284" w:hanging="284"/>
        <w:jc w:val="both"/>
        <w:rPr>
          <w:rFonts w:eastAsia="Calibri"/>
          <w:b/>
          <w:bCs/>
        </w:rPr>
      </w:pPr>
    </w:p>
    <w:p w14:paraId="0FEF749D" w14:textId="4F9DE844" w:rsidR="00091E46" w:rsidRDefault="006475EF" w:rsidP="00727634">
      <w:pPr>
        <w:spacing w:after="120"/>
        <w:ind w:left="284" w:hanging="284"/>
        <w:jc w:val="both"/>
        <w:rPr>
          <w:rFonts w:eastAsia="Calibri"/>
          <w:sz w:val="20"/>
          <w:szCs w:val="20"/>
        </w:rPr>
      </w:pPr>
      <w:r w:rsidRPr="006475EF">
        <w:rPr>
          <w:rFonts w:eastAsia="Calibri"/>
          <w:b/>
          <w:bCs/>
        </w:rPr>
        <w:lastRenderedPageBreak/>
        <w:t xml:space="preserve">i/ </w:t>
      </w:r>
      <w:r w:rsidR="00727634">
        <w:rPr>
          <w:rFonts w:eastAsia="Calibri"/>
          <w:sz w:val="20"/>
          <w:szCs w:val="20"/>
        </w:rPr>
        <w:t>Oświadczam, że poinformowano mnie o</w:t>
      </w:r>
      <w:r w:rsidRPr="00EC7E86">
        <w:rPr>
          <w:rFonts w:eastAsia="Calibri"/>
          <w:sz w:val="20"/>
          <w:szCs w:val="20"/>
        </w:rPr>
        <w:t xml:space="preserve"> przetwarzani</w:t>
      </w:r>
      <w:r w:rsidR="00727634">
        <w:rPr>
          <w:rFonts w:eastAsia="Calibri"/>
          <w:sz w:val="20"/>
          <w:szCs w:val="20"/>
        </w:rPr>
        <w:t>u</w:t>
      </w:r>
      <w:r w:rsidRPr="00EC7E86">
        <w:rPr>
          <w:rFonts w:eastAsia="Calibri"/>
          <w:sz w:val="20"/>
          <w:szCs w:val="20"/>
        </w:rPr>
        <w:t xml:space="preserve"> moich danych osobowych</w:t>
      </w:r>
      <w:r w:rsidR="00126418">
        <w:rPr>
          <w:rFonts w:eastAsia="Calibri"/>
          <w:sz w:val="20"/>
          <w:szCs w:val="20"/>
        </w:rPr>
        <w:t xml:space="preserve"> </w:t>
      </w:r>
      <w:r w:rsidRPr="00EC7E86">
        <w:rPr>
          <w:rFonts w:eastAsia="Calibri"/>
          <w:sz w:val="20"/>
          <w:szCs w:val="20"/>
        </w:rPr>
        <w:t xml:space="preserve">dla potrzeb realizacji Programu </w:t>
      </w:r>
      <w:r w:rsidR="003B0C7B">
        <w:rPr>
          <w:rFonts w:eastAsia="Calibri"/>
          <w:sz w:val="20"/>
          <w:szCs w:val="20"/>
        </w:rPr>
        <w:t>Fundusze Europejskie na Pomoc Żywnościową 2021-2027</w:t>
      </w:r>
      <w:r w:rsidRPr="00EC7E86">
        <w:rPr>
          <w:rFonts w:eastAsia="Calibri"/>
          <w:sz w:val="20"/>
          <w:szCs w:val="20"/>
        </w:rPr>
        <w:t xml:space="preserve"> zgodnie z obowiązując</w:t>
      </w:r>
      <w:r w:rsidRPr="00A94652">
        <w:rPr>
          <w:rFonts w:eastAsia="Calibri"/>
          <w:sz w:val="20"/>
          <w:szCs w:val="20"/>
        </w:rPr>
        <w:t>ymi przepisami prawa (</w:t>
      </w:r>
      <w:r w:rsidR="004A1D81" w:rsidRPr="004A1D81">
        <w:rPr>
          <w:rFonts w:eastAsia="Calibri"/>
          <w:sz w:val="20"/>
          <w:szCs w:val="20"/>
        </w:rPr>
        <w:t>Rozporządzenie Parlamentu Europejskiego i Rady (UE) 2016/679 z dnia 27 kwietnia 2016 r. o ochronie danych osobowych (RODO)</w:t>
      </w:r>
      <w:r w:rsidRPr="00A94652">
        <w:rPr>
          <w:rFonts w:eastAsia="Calibri"/>
          <w:sz w:val="20"/>
          <w:szCs w:val="20"/>
        </w:rPr>
        <w:t xml:space="preserve"> oraz </w:t>
      </w:r>
      <w:r w:rsidR="00727634">
        <w:rPr>
          <w:rFonts w:eastAsia="Calibri"/>
          <w:sz w:val="20"/>
          <w:szCs w:val="20"/>
        </w:rPr>
        <w:t>o</w:t>
      </w:r>
      <w:r w:rsidRPr="00A94652">
        <w:rPr>
          <w:rFonts w:eastAsia="Calibri"/>
          <w:sz w:val="20"/>
          <w:szCs w:val="20"/>
        </w:rPr>
        <w:t xml:space="preserve"> </w:t>
      </w:r>
      <w:r w:rsidR="00727634">
        <w:rPr>
          <w:rFonts w:eastAsia="Calibri"/>
          <w:sz w:val="20"/>
          <w:szCs w:val="20"/>
        </w:rPr>
        <w:t xml:space="preserve">możliwości </w:t>
      </w:r>
      <w:r w:rsidRPr="00A94652">
        <w:rPr>
          <w:rFonts w:eastAsia="Calibri"/>
          <w:sz w:val="20"/>
          <w:szCs w:val="20"/>
        </w:rPr>
        <w:t>przekazywani</w:t>
      </w:r>
      <w:r w:rsidR="00727634">
        <w:rPr>
          <w:rFonts w:eastAsia="Calibri"/>
          <w:sz w:val="20"/>
          <w:szCs w:val="20"/>
        </w:rPr>
        <w:t>a</w:t>
      </w:r>
      <w:r w:rsidRPr="00A94652">
        <w:rPr>
          <w:rFonts w:eastAsia="Calibri"/>
          <w:sz w:val="20"/>
          <w:szCs w:val="20"/>
        </w:rPr>
        <w:t xml:space="preserve"> danych osobowych do innych podmiotów uczestniczących w realizacji Program</w:t>
      </w:r>
      <w:r w:rsidR="003B0C7B">
        <w:rPr>
          <w:rFonts w:eastAsia="Calibri"/>
          <w:sz w:val="20"/>
          <w:szCs w:val="20"/>
        </w:rPr>
        <w:t>u</w:t>
      </w:r>
      <w:r w:rsidRPr="00A94652">
        <w:rPr>
          <w:rFonts w:eastAsia="Calibri"/>
          <w:sz w:val="20"/>
          <w:szCs w:val="20"/>
        </w:rPr>
        <w:t xml:space="preserve">. </w:t>
      </w:r>
      <w:r w:rsidR="00DD50A7" w:rsidRPr="00DD50A7">
        <w:rPr>
          <w:rFonts w:eastAsia="Calibri"/>
          <w:sz w:val="20"/>
          <w:szCs w:val="20"/>
        </w:rPr>
        <w:t>Oświadczam, że zostałam/em poinformowany, iż przysługuje mi prawo dostępu do moich danych osobowych oraz ich poprawiania; wniesienia pisemnego, umotywowanego żądania zaprzestania przetwarzania moich danych osobowych; wniesienia sprzeciwu wobec przetwarzania moich danych</w:t>
      </w:r>
      <w:r w:rsidR="00DD50A7">
        <w:rPr>
          <w:rFonts w:eastAsia="Calibri"/>
          <w:sz w:val="20"/>
          <w:szCs w:val="20"/>
        </w:rPr>
        <w:t xml:space="preserve">, </w:t>
      </w:r>
      <w:r w:rsidR="00DD50A7" w:rsidRPr="00DD50A7">
        <w:rPr>
          <w:rFonts w:eastAsia="Calibri"/>
          <w:sz w:val="20"/>
          <w:szCs w:val="20"/>
        </w:rPr>
        <w:t>a</w:t>
      </w:r>
      <w:r w:rsidR="00727634">
        <w:rPr>
          <w:rFonts w:eastAsia="Calibri"/>
          <w:sz w:val="20"/>
          <w:szCs w:val="20"/>
        </w:rPr>
        <w:t> </w:t>
      </w:r>
      <w:r w:rsidR="00DD50A7" w:rsidRPr="00DD50A7">
        <w:rPr>
          <w:rFonts w:eastAsia="Calibri"/>
          <w:sz w:val="20"/>
          <w:szCs w:val="20"/>
        </w:rPr>
        <w:t xml:space="preserve">także, że podanie </w:t>
      </w:r>
      <w:r w:rsidR="00DD50A7">
        <w:rPr>
          <w:rFonts w:eastAsia="Calibri"/>
          <w:sz w:val="20"/>
          <w:szCs w:val="20"/>
        </w:rPr>
        <w:t xml:space="preserve">przeze mnie </w:t>
      </w:r>
      <w:r w:rsidR="00DD50A7" w:rsidRPr="00DD50A7">
        <w:rPr>
          <w:rFonts w:eastAsia="Calibri"/>
          <w:sz w:val="20"/>
          <w:szCs w:val="20"/>
        </w:rPr>
        <w:t xml:space="preserve">danych osobowych </w:t>
      </w:r>
      <w:r w:rsidR="00727634" w:rsidRPr="00727634">
        <w:rPr>
          <w:rFonts w:eastAsia="Calibri"/>
          <w:sz w:val="20"/>
          <w:szCs w:val="20"/>
        </w:rPr>
        <w:t xml:space="preserve">jest niezbędne </w:t>
      </w:r>
      <w:r w:rsidR="00091E46" w:rsidRPr="00091E46">
        <w:rPr>
          <w:rFonts w:eastAsia="Calibri"/>
          <w:sz w:val="20"/>
          <w:szCs w:val="20"/>
        </w:rPr>
        <w:t>do wykonania zadania realizowanego w interesie publicznym powierzonego administratorowi</w:t>
      </w:r>
      <w:r w:rsidR="0072194D">
        <w:rPr>
          <w:rFonts w:eastAsia="Calibri"/>
          <w:sz w:val="20"/>
          <w:szCs w:val="20"/>
        </w:rPr>
        <w:t>.</w:t>
      </w:r>
    </w:p>
    <w:p w14:paraId="7059549E" w14:textId="77777777" w:rsidR="006475EF" w:rsidRDefault="006475EF" w:rsidP="00727634">
      <w:pPr>
        <w:spacing w:after="120"/>
        <w:ind w:left="284" w:hanging="284"/>
        <w:jc w:val="both"/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 xml:space="preserve">Data i podpis osoby odbierającej skierowanie  </w:t>
      </w:r>
    </w:p>
    <w:p w14:paraId="2E102A56" w14:textId="77777777" w:rsidR="006475EF" w:rsidRDefault="006475EF" w:rsidP="004E3F43">
      <w:pPr>
        <w:spacing w:after="120"/>
        <w:ind w:left="4248" w:firstLine="708"/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 xml:space="preserve"> …………………………………………………………</w:t>
      </w:r>
    </w:p>
    <w:p w14:paraId="3D34DF50" w14:textId="77777777" w:rsidR="007B2B7D" w:rsidRDefault="007B2B7D">
      <w:pPr>
        <w:spacing w:after="0" w:line="240" w:lineRule="auto"/>
        <w:rPr>
          <w:rFonts w:eastAsia="Calibri"/>
          <w:b/>
          <w:bCs/>
          <w:sz w:val="24"/>
          <w:szCs w:val="24"/>
        </w:rPr>
      </w:pPr>
    </w:p>
    <w:p w14:paraId="3067D123" w14:textId="77777777" w:rsidR="007B2B7D" w:rsidRDefault="007B2B7D" w:rsidP="00684132">
      <w:pPr>
        <w:spacing w:after="120"/>
        <w:rPr>
          <w:rFonts w:eastAsia="Calibri"/>
          <w:b/>
          <w:bCs/>
          <w:sz w:val="24"/>
          <w:szCs w:val="24"/>
        </w:rPr>
      </w:pPr>
    </w:p>
    <w:p w14:paraId="62774507" w14:textId="77777777" w:rsidR="00A14F85" w:rsidRDefault="00A14F85" w:rsidP="00684132">
      <w:pPr>
        <w:spacing w:after="120"/>
        <w:rPr>
          <w:rFonts w:eastAsia="Calibri"/>
          <w:b/>
          <w:bCs/>
          <w:sz w:val="24"/>
          <w:szCs w:val="24"/>
        </w:rPr>
      </w:pPr>
    </w:p>
    <w:p w14:paraId="585816F8" w14:textId="77777777" w:rsidR="00A14F85" w:rsidRDefault="00A14F85" w:rsidP="00684132">
      <w:pPr>
        <w:spacing w:after="120"/>
        <w:rPr>
          <w:rFonts w:eastAsia="Calibri"/>
          <w:b/>
          <w:bCs/>
          <w:sz w:val="24"/>
          <w:szCs w:val="24"/>
        </w:rPr>
      </w:pPr>
    </w:p>
    <w:p w14:paraId="3B9078D4" w14:textId="77777777" w:rsidR="00A14F85" w:rsidRDefault="00A14F85" w:rsidP="00684132">
      <w:pPr>
        <w:spacing w:after="120"/>
        <w:rPr>
          <w:rFonts w:eastAsia="Calibri"/>
          <w:b/>
          <w:bCs/>
          <w:sz w:val="24"/>
          <w:szCs w:val="24"/>
        </w:rPr>
      </w:pPr>
    </w:p>
    <w:p w14:paraId="0E1CA9E6" w14:textId="77777777" w:rsidR="00A14F85" w:rsidRDefault="00A14F85" w:rsidP="00684132">
      <w:pPr>
        <w:spacing w:after="120"/>
        <w:rPr>
          <w:rFonts w:eastAsia="Calibri"/>
          <w:b/>
          <w:bCs/>
          <w:sz w:val="24"/>
          <w:szCs w:val="24"/>
        </w:rPr>
      </w:pPr>
    </w:p>
    <w:p w14:paraId="50E9684B" w14:textId="77777777" w:rsidR="00A14F85" w:rsidRDefault="00A14F85" w:rsidP="00684132">
      <w:pPr>
        <w:spacing w:after="120"/>
        <w:rPr>
          <w:rFonts w:eastAsia="Calibri"/>
          <w:b/>
          <w:bCs/>
          <w:sz w:val="24"/>
          <w:szCs w:val="24"/>
        </w:rPr>
      </w:pPr>
    </w:p>
    <w:p w14:paraId="7608EEE3" w14:textId="77777777" w:rsidR="00A14F85" w:rsidRDefault="00A14F85" w:rsidP="00684132">
      <w:pPr>
        <w:spacing w:after="120"/>
        <w:rPr>
          <w:rFonts w:eastAsia="Calibri"/>
          <w:b/>
          <w:bCs/>
          <w:sz w:val="24"/>
          <w:szCs w:val="24"/>
        </w:rPr>
      </w:pPr>
    </w:p>
    <w:p w14:paraId="4B6C50CD" w14:textId="77777777" w:rsidR="00A14F85" w:rsidRDefault="00A14F85" w:rsidP="00684132">
      <w:pPr>
        <w:spacing w:after="120"/>
        <w:rPr>
          <w:rFonts w:eastAsia="Calibri"/>
          <w:b/>
          <w:bCs/>
          <w:sz w:val="24"/>
          <w:szCs w:val="24"/>
        </w:rPr>
      </w:pPr>
    </w:p>
    <w:p w14:paraId="50324E8E" w14:textId="77777777" w:rsidR="00A14F85" w:rsidRDefault="00A14F85" w:rsidP="00684132">
      <w:pPr>
        <w:spacing w:after="120"/>
        <w:rPr>
          <w:rFonts w:eastAsia="Calibri"/>
          <w:b/>
          <w:bCs/>
          <w:sz w:val="24"/>
          <w:szCs w:val="24"/>
        </w:rPr>
      </w:pPr>
    </w:p>
    <w:p w14:paraId="5378CE0A" w14:textId="77777777" w:rsidR="00A14F85" w:rsidRDefault="00A14F85" w:rsidP="00684132">
      <w:pPr>
        <w:spacing w:after="120"/>
        <w:rPr>
          <w:rFonts w:eastAsia="Calibri"/>
          <w:b/>
          <w:bCs/>
          <w:sz w:val="24"/>
          <w:szCs w:val="24"/>
        </w:rPr>
      </w:pPr>
    </w:p>
    <w:p w14:paraId="7B1F3646" w14:textId="77777777" w:rsidR="00A14F85" w:rsidRDefault="00A14F85" w:rsidP="00684132">
      <w:pPr>
        <w:spacing w:after="120"/>
        <w:rPr>
          <w:rFonts w:eastAsia="Calibri"/>
          <w:b/>
          <w:bCs/>
          <w:sz w:val="24"/>
          <w:szCs w:val="24"/>
        </w:rPr>
      </w:pPr>
    </w:p>
    <w:p w14:paraId="6F86C86D" w14:textId="77777777" w:rsidR="00A14F85" w:rsidRDefault="00A14F85" w:rsidP="00684132">
      <w:pPr>
        <w:spacing w:after="120"/>
        <w:rPr>
          <w:rFonts w:eastAsia="Calibri"/>
          <w:b/>
          <w:bCs/>
          <w:sz w:val="24"/>
          <w:szCs w:val="24"/>
        </w:rPr>
      </w:pPr>
    </w:p>
    <w:p w14:paraId="1871044B" w14:textId="77777777" w:rsidR="00A14F85" w:rsidRDefault="00A14F85" w:rsidP="00684132">
      <w:pPr>
        <w:spacing w:after="120"/>
        <w:rPr>
          <w:rFonts w:eastAsia="Calibri"/>
          <w:b/>
          <w:bCs/>
          <w:sz w:val="24"/>
          <w:szCs w:val="24"/>
        </w:rPr>
      </w:pPr>
    </w:p>
    <w:p w14:paraId="1F2D67BB" w14:textId="77777777" w:rsidR="00A14F85" w:rsidRDefault="00A14F85" w:rsidP="00684132">
      <w:pPr>
        <w:spacing w:after="120"/>
        <w:rPr>
          <w:rFonts w:eastAsia="Calibri"/>
          <w:b/>
          <w:bCs/>
          <w:sz w:val="24"/>
          <w:szCs w:val="24"/>
        </w:rPr>
      </w:pPr>
    </w:p>
    <w:p w14:paraId="616CCF82" w14:textId="77777777" w:rsidR="00A14F85" w:rsidRDefault="00A14F85" w:rsidP="00684132">
      <w:pPr>
        <w:spacing w:after="120"/>
        <w:rPr>
          <w:rFonts w:eastAsia="Calibri"/>
          <w:b/>
          <w:bCs/>
          <w:sz w:val="24"/>
          <w:szCs w:val="24"/>
        </w:rPr>
      </w:pPr>
    </w:p>
    <w:p w14:paraId="07D5D888" w14:textId="77777777" w:rsidR="00A14F85" w:rsidRDefault="00A14F85" w:rsidP="00684132">
      <w:pPr>
        <w:spacing w:after="120"/>
        <w:rPr>
          <w:rFonts w:eastAsia="Calibri"/>
          <w:b/>
          <w:bCs/>
          <w:sz w:val="24"/>
          <w:szCs w:val="24"/>
        </w:rPr>
      </w:pPr>
    </w:p>
    <w:p w14:paraId="0E1970D2" w14:textId="77777777" w:rsidR="00A14F85" w:rsidRDefault="00A14F85" w:rsidP="00684132">
      <w:pPr>
        <w:spacing w:after="120"/>
        <w:rPr>
          <w:rFonts w:eastAsia="Calibri"/>
          <w:b/>
          <w:bCs/>
          <w:sz w:val="24"/>
          <w:szCs w:val="24"/>
        </w:rPr>
      </w:pPr>
    </w:p>
    <w:p w14:paraId="7346541A" w14:textId="77777777" w:rsidR="00A14F85" w:rsidRDefault="00A14F85" w:rsidP="00684132">
      <w:pPr>
        <w:spacing w:after="120"/>
        <w:rPr>
          <w:rFonts w:eastAsia="Calibri"/>
          <w:b/>
          <w:bCs/>
          <w:sz w:val="24"/>
          <w:szCs w:val="24"/>
        </w:rPr>
      </w:pPr>
    </w:p>
    <w:p w14:paraId="0DBC346C" w14:textId="77777777" w:rsidR="00A14F85" w:rsidRDefault="00A14F85" w:rsidP="00684132">
      <w:pPr>
        <w:spacing w:after="120"/>
        <w:rPr>
          <w:rFonts w:eastAsia="Calibri"/>
          <w:b/>
          <w:bCs/>
          <w:sz w:val="24"/>
          <w:szCs w:val="24"/>
        </w:rPr>
      </w:pPr>
    </w:p>
    <w:p w14:paraId="46D0B4FA" w14:textId="77777777" w:rsidR="00A14F85" w:rsidRDefault="00A14F85" w:rsidP="00684132">
      <w:pPr>
        <w:spacing w:after="120"/>
        <w:rPr>
          <w:rFonts w:eastAsia="Calibri"/>
          <w:b/>
          <w:bCs/>
          <w:sz w:val="24"/>
          <w:szCs w:val="24"/>
        </w:rPr>
      </w:pPr>
    </w:p>
    <w:p w14:paraId="6F310783" w14:textId="77777777" w:rsidR="00A14F85" w:rsidRDefault="00A14F85" w:rsidP="00684132">
      <w:pPr>
        <w:spacing w:after="120"/>
        <w:rPr>
          <w:rFonts w:eastAsia="Calibri"/>
          <w:b/>
          <w:bCs/>
          <w:sz w:val="24"/>
          <w:szCs w:val="24"/>
        </w:rPr>
      </w:pPr>
    </w:p>
    <w:p w14:paraId="04DA8D6A" w14:textId="77777777" w:rsidR="00A14F85" w:rsidRDefault="00A14F85" w:rsidP="00684132">
      <w:pPr>
        <w:spacing w:after="120"/>
        <w:rPr>
          <w:rFonts w:eastAsia="Calibri"/>
          <w:b/>
          <w:bCs/>
          <w:sz w:val="24"/>
          <w:szCs w:val="24"/>
        </w:rPr>
      </w:pPr>
    </w:p>
    <w:p w14:paraId="0DBDDE3C" w14:textId="77777777" w:rsidR="00A14F85" w:rsidRDefault="00A14F85" w:rsidP="00684132">
      <w:pPr>
        <w:spacing w:after="120"/>
        <w:rPr>
          <w:rFonts w:eastAsia="Calibri"/>
          <w:b/>
          <w:bCs/>
          <w:sz w:val="24"/>
          <w:szCs w:val="24"/>
        </w:rPr>
      </w:pPr>
    </w:p>
    <w:p w14:paraId="19CEF3B9" w14:textId="77777777" w:rsidR="00A94652" w:rsidRDefault="002A2DFA" w:rsidP="009B4350">
      <w:pPr>
        <w:spacing w:after="120"/>
        <w:ind w:left="4248" w:firstLine="708"/>
        <w:rPr>
          <w:rFonts w:eastAsia="Calibri"/>
          <w:b/>
          <w:bCs/>
          <w:sz w:val="24"/>
          <w:szCs w:val="24"/>
        </w:rPr>
      </w:pPr>
      <w:r w:rsidRPr="002A2DFA">
        <w:rPr>
          <w:rFonts w:eastAsia="Calibri"/>
          <w:b/>
          <w:bCs/>
          <w:sz w:val="24"/>
          <w:szCs w:val="24"/>
        </w:rPr>
        <w:lastRenderedPageBreak/>
        <w:t>Część B</w:t>
      </w:r>
    </w:p>
    <w:p w14:paraId="3368C90A" w14:textId="77777777" w:rsidR="009A4B83" w:rsidRDefault="009A4B83" w:rsidP="009B4350">
      <w:pPr>
        <w:spacing w:after="120"/>
        <w:ind w:left="4248" w:firstLine="708"/>
        <w:rPr>
          <w:rFonts w:eastAsia="Calibri"/>
          <w:b/>
          <w:bCs/>
          <w:sz w:val="24"/>
          <w:szCs w:val="24"/>
        </w:rPr>
      </w:pPr>
    </w:p>
    <w:p w14:paraId="55F54D63" w14:textId="77777777" w:rsidR="00FA6769" w:rsidRDefault="009B4350">
      <w:pPr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>O</w:t>
      </w:r>
      <w:r w:rsidR="00A94652" w:rsidRPr="001A56CD">
        <w:rPr>
          <w:b/>
          <w:sz w:val="36"/>
          <w:szCs w:val="36"/>
        </w:rPr>
        <w:t>ŚWIADCZENIE</w:t>
      </w:r>
    </w:p>
    <w:p w14:paraId="170FB05C" w14:textId="42395CA4" w:rsidR="00A94652" w:rsidRPr="00A94652" w:rsidRDefault="002A2DFA" w:rsidP="0000763B">
      <w:pPr>
        <w:rPr>
          <w:rFonts w:asciiTheme="minorHAnsi" w:hAnsiTheme="minorHAnsi"/>
        </w:rPr>
      </w:pPr>
      <w:r w:rsidRPr="002A2DFA">
        <w:rPr>
          <w:rFonts w:asciiTheme="minorHAnsi" w:hAnsiTheme="minorHAnsi"/>
        </w:rPr>
        <w:t>Miejscowość,</w:t>
      </w:r>
      <w:r w:rsidR="003B0C7B">
        <w:rPr>
          <w:rFonts w:asciiTheme="minorHAnsi" w:hAnsiTheme="minorHAnsi"/>
        </w:rPr>
        <w:t xml:space="preserve"> </w:t>
      </w:r>
      <w:r w:rsidRPr="002A2DFA">
        <w:rPr>
          <w:rFonts w:asciiTheme="minorHAnsi" w:hAnsiTheme="minorHAnsi"/>
        </w:rPr>
        <w:t>dnia………………………………</w:t>
      </w:r>
    </w:p>
    <w:p w14:paraId="4FED6ED9" w14:textId="77777777" w:rsidR="00A94652" w:rsidRPr="00A94652" w:rsidRDefault="002A2DFA" w:rsidP="0000763B">
      <w:pPr>
        <w:spacing w:line="276" w:lineRule="auto"/>
        <w:rPr>
          <w:rFonts w:asciiTheme="minorHAnsi" w:hAnsiTheme="minorHAnsi"/>
        </w:rPr>
      </w:pPr>
      <w:r w:rsidRPr="002A2DFA">
        <w:rPr>
          <w:rFonts w:asciiTheme="minorHAnsi" w:hAnsiTheme="minorHAnsi"/>
        </w:rPr>
        <w:t>…………………………………………………..</w:t>
      </w:r>
    </w:p>
    <w:p w14:paraId="54D814EA" w14:textId="2DA3DCDE" w:rsidR="00A94652" w:rsidRPr="00A94652" w:rsidRDefault="002A2DFA" w:rsidP="0000763B">
      <w:pPr>
        <w:spacing w:line="276" w:lineRule="auto"/>
        <w:ind w:firstLine="708"/>
        <w:rPr>
          <w:rFonts w:asciiTheme="minorHAnsi" w:hAnsiTheme="minorHAnsi"/>
        </w:rPr>
      </w:pPr>
      <w:r w:rsidRPr="002A2DFA">
        <w:rPr>
          <w:rFonts w:asciiTheme="minorHAnsi" w:hAnsiTheme="minorHAnsi"/>
        </w:rPr>
        <w:t>Imię i nazwisko</w:t>
      </w:r>
    </w:p>
    <w:p w14:paraId="00A72DCD" w14:textId="77777777" w:rsidR="00A94652" w:rsidRPr="00A94652" w:rsidRDefault="002A2DFA" w:rsidP="0000763B">
      <w:pPr>
        <w:spacing w:line="276" w:lineRule="auto"/>
        <w:rPr>
          <w:rFonts w:asciiTheme="minorHAnsi" w:hAnsiTheme="minorHAnsi"/>
        </w:rPr>
      </w:pPr>
      <w:r w:rsidRPr="002A2DFA">
        <w:rPr>
          <w:rFonts w:asciiTheme="minorHAnsi" w:hAnsiTheme="minorHAnsi"/>
        </w:rPr>
        <w:t>…………………………………………………..</w:t>
      </w:r>
    </w:p>
    <w:p w14:paraId="10B95681" w14:textId="7F653B43" w:rsidR="00A94652" w:rsidRPr="00A94652" w:rsidRDefault="002A2DFA" w:rsidP="0000763B">
      <w:pPr>
        <w:spacing w:line="276" w:lineRule="auto"/>
        <w:ind w:firstLine="708"/>
        <w:rPr>
          <w:rFonts w:asciiTheme="minorHAnsi" w:hAnsiTheme="minorHAnsi"/>
        </w:rPr>
      </w:pPr>
      <w:r w:rsidRPr="002A2DFA">
        <w:rPr>
          <w:rFonts w:asciiTheme="minorHAnsi" w:hAnsiTheme="minorHAnsi"/>
        </w:rPr>
        <w:t xml:space="preserve">     adres</w:t>
      </w:r>
    </w:p>
    <w:p w14:paraId="313851E1" w14:textId="77777777" w:rsidR="00A94652" w:rsidRPr="00A94652" w:rsidRDefault="00A94652" w:rsidP="00A94652">
      <w:pPr>
        <w:rPr>
          <w:rFonts w:asciiTheme="minorHAnsi" w:hAnsiTheme="minorHAnsi"/>
        </w:rPr>
      </w:pPr>
    </w:p>
    <w:p w14:paraId="58A9F55C" w14:textId="62DF138D" w:rsidR="00A94652" w:rsidRPr="00A94652" w:rsidRDefault="002A2DFA" w:rsidP="003B0C7B">
      <w:pPr>
        <w:spacing w:line="360" w:lineRule="auto"/>
        <w:jc w:val="both"/>
        <w:rPr>
          <w:rFonts w:asciiTheme="minorHAnsi" w:hAnsiTheme="minorHAnsi"/>
        </w:rPr>
      </w:pPr>
      <w:r w:rsidRPr="002A2DFA">
        <w:rPr>
          <w:rFonts w:asciiTheme="minorHAnsi" w:hAnsiTheme="minorHAnsi"/>
        </w:rPr>
        <w:t xml:space="preserve">Ja niżej podpisany/a oświadczam, że </w:t>
      </w:r>
      <w:r w:rsidR="00FA2960">
        <w:rPr>
          <w:rFonts w:asciiTheme="minorHAnsi" w:hAnsiTheme="minorHAnsi"/>
        </w:rPr>
        <w:t xml:space="preserve">mój dochód netto / dochód netto </w:t>
      </w:r>
      <w:r w:rsidRPr="002A2DFA">
        <w:rPr>
          <w:rFonts w:asciiTheme="minorHAnsi" w:hAnsiTheme="minorHAnsi"/>
        </w:rPr>
        <w:t>mojej rodziny w miesiącu poprzedzającym miesiąc złożenia oświadczenia wyniósł ………………zł, słownie</w:t>
      </w:r>
      <w:r w:rsidR="003B0C7B">
        <w:rPr>
          <w:rFonts w:asciiTheme="minorHAnsi" w:hAnsiTheme="minorHAnsi"/>
        </w:rPr>
        <w:t>:</w:t>
      </w:r>
      <w:r w:rsidRPr="002A2DFA">
        <w:rPr>
          <w:rFonts w:asciiTheme="minorHAnsi" w:hAnsiTheme="minorHAnsi"/>
        </w:rPr>
        <w:t xml:space="preserve"> ……………………………………………….……………….…….…</w:t>
      </w:r>
    </w:p>
    <w:p w14:paraId="0B36B559" w14:textId="77777777" w:rsidR="00A94652" w:rsidRPr="00A94652" w:rsidRDefault="002A2DFA" w:rsidP="003B0C7B">
      <w:pPr>
        <w:spacing w:line="360" w:lineRule="auto"/>
        <w:jc w:val="both"/>
        <w:rPr>
          <w:rFonts w:asciiTheme="minorHAnsi" w:hAnsiTheme="minorHAnsi"/>
        </w:rPr>
      </w:pPr>
      <w:r w:rsidRPr="002A2DFA">
        <w:rPr>
          <w:rFonts w:asciiTheme="minorHAnsi" w:hAnsiTheme="minorHAnsi"/>
        </w:rPr>
        <w:t>Liczba członków rodziny</w:t>
      </w:r>
      <w:r w:rsidR="000A42AE">
        <w:rPr>
          <w:rStyle w:val="Odwoanieprzypisudolnego"/>
          <w:rFonts w:asciiTheme="minorHAnsi" w:hAnsiTheme="minorHAnsi"/>
        </w:rPr>
        <w:footnoteReference w:id="7"/>
      </w:r>
      <w:r w:rsidRPr="002A2DFA">
        <w:rPr>
          <w:rFonts w:asciiTheme="minorHAnsi" w:hAnsiTheme="minorHAnsi"/>
        </w:rPr>
        <w:t xml:space="preserve"> pozostających we wspólnym gosp</w:t>
      </w:r>
      <w:r w:rsidR="00FA2960">
        <w:rPr>
          <w:rFonts w:asciiTheme="minorHAnsi" w:hAnsiTheme="minorHAnsi"/>
        </w:rPr>
        <w:t>odarstwie domowym wynosi …………. o</w:t>
      </w:r>
      <w:r w:rsidRPr="002A2DFA">
        <w:rPr>
          <w:rFonts w:asciiTheme="minorHAnsi" w:hAnsiTheme="minorHAnsi"/>
        </w:rPr>
        <w:t>soby/osób.</w:t>
      </w:r>
    </w:p>
    <w:p w14:paraId="0EB44B8E" w14:textId="7BE71746" w:rsidR="00A94652" w:rsidRDefault="002A2DFA" w:rsidP="00A94652">
      <w:pPr>
        <w:spacing w:line="360" w:lineRule="auto"/>
        <w:jc w:val="both"/>
        <w:rPr>
          <w:rFonts w:asciiTheme="minorHAnsi" w:hAnsiTheme="minorHAnsi"/>
        </w:rPr>
      </w:pPr>
      <w:r w:rsidRPr="002A2DFA">
        <w:rPr>
          <w:rFonts w:asciiTheme="minorHAnsi" w:hAnsiTheme="minorHAnsi"/>
        </w:rPr>
        <w:t>Oświadczam</w:t>
      </w:r>
      <w:r w:rsidR="003B0C7B">
        <w:rPr>
          <w:rFonts w:asciiTheme="minorHAnsi" w:hAnsiTheme="minorHAnsi"/>
        </w:rPr>
        <w:t xml:space="preserve">, </w:t>
      </w:r>
      <w:r w:rsidRPr="002A2DFA">
        <w:rPr>
          <w:rFonts w:asciiTheme="minorHAnsi" w:hAnsiTheme="minorHAnsi"/>
        </w:rPr>
        <w:t>że w miesiącu …………………………….………….. </w:t>
      </w:r>
      <w:r w:rsidR="003B0C7B">
        <w:rPr>
          <w:rFonts w:asciiTheme="minorHAnsi" w:hAnsiTheme="minorHAnsi"/>
        </w:rPr>
        <w:t>d</w:t>
      </w:r>
      <w:r w:rsidRPr="002A2DFA">
        <w:rPr>
          <w:rFonts w:asciiTheme="minorHAnsi" w:hAnsiTheme="minorHAnsi"/>
        </w:rPr>
        <w:t>ochód netto na osobę w rodzinie wyniósł ……………………… zł.</w:t>
      </w:r>
      <w:r w:rsidR="003B0C7B">
        <w:rPr>
          <w:rFonts w:asciiTheme="minorHAnsi" w:hAnsiTheme="minorHAnsi"/>
        </w:rPr>
        <w:t xml:space="preserve"> </w:t>
      </w:r>
      <w:r w:rsidRPr="002A2DFA">
        <w:rPr>
          <w:rFonts w:asciiTheme="minorHAnsi" w:hAnsiTheme="minorHAnsi"/>
        </w:rPr>
        <w:t>Jestem świadomy/a odpowiedzialności karnej za złożenie fałszywego oświadczenia.</w:t>
      </w:r>
    </w:p>
    <w:p w14:paraId="563CB74F" w14:textId="77777777" w:rsidR="0000763B" w:rsidRPr="00A94652" w:rsidRDefault="0000763B" w:rsidP="00A94652">
      <w:pPr>
        <w:spacing w:line="360" w:lineRule="auto"/>
        <w:jc w:val="both"/>
        <w:rPr>
          <w:rFonts w:asciiTheme="minorHAnsi" w:hAnsiTheme="minorHAnsi"/>
        </w:rPr>
      </w:pPr>
    </w:p>
    <w:p w14:paraId="35C33724" w14:textId="77777777" w:rsidR="00A94652" w:rsidRPr="00A94652" w:rsidRDefault="002A2DFA" w:rsidP="00A94652">
      <w:pPr>
        <w:jc w:val="right"/>
        <w:rPr>
          <w:rFonts w:asciiTheme="minorHAnsi" w:hAnsiTheme="minorHAnsi"/>
        </w:rPr>
      </w:pPr>
      <w:r w:rsidRPr="002A2DFA">
        <w:rPr>
          <w:rFonts w:asciiTheme="minorHAnsi" w:hAnsiTheme="minorHAnsi"/>
        </w:rPr>
        <w:t>…………………………………………………</w:t>
      </w:r>
    </w:p>
    <w:p w14:paraId="1D272E88" w14:textId="77777777" w:rsidR="00A94652" w:rsidRPr="00A94652" w:rsidRDefault="002A2DFA" w:rsidP="00A94652">
      <w:pPr>
        <w:ind w:left="6372" w:firstLine="708"/>
        <w:jc w:val="center"/>
        <w:rPr>
          <w:rFonts w:asciiTheme="minorHAnsi" w:hAnsiTheme="minorHAnsi"/>
        </w:rPr>
      </w:pPr>
      <w:r w:rsidRPr="002A2DFA">
        <w:rPr>
          <w:rFonts w:asciiTheme="minorHAnsi" w:hAnsiTheme="minorHAnsi"/>
        </w:rPr>
        <w:t>Podpis</w:t>
      </w:r>
    </w:p>
    <w:p w14:paraId="417A47DB" w14:textId="77777777" w:rsidR="0000763B" w:rsidRDefault="0000763B" w:rsidP="003E37C8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12A67A6C" w14:textId="77777777" w:rsidR="0022534A" w:rsidRPr="00F16A1D" w:rsidRDefault="0022534A" w:rsidP="0022534A">
      <w:pPr>
        <w:spacing w:before="60" w:after="60" w:line="276" w:lineRule="auto"/>
        <w:jc w:val="both"/>
        <w:rPr>
          <w:b/>
        </w:rPr>
      </w:pPr>
      <w:r w:rsidRPr="00C4656A">
        <w:rPr>
          <w:rFonts w:asciiTheme="minorHAnsi" w:hAnsiTheme="minorHAnsi"/>
          <w:b/>
          <w:sz w:val="21"/>
          <w:szCs w:val="21"/>
        </w:rPr>
        <w:t>Objaśnienie:</w:t>
      </w:r>
    </w:p>
    <w:p w14:paraId="17B3346A" w14:textId="1BD9352D" w:rsidR="0022534A" w:rsidRDefault="0022534A" w:rsidP="0022534A">
      <w:pPr>
        <w:spacing w:before="60" w:after="60" w:line="276" w:lineRule="auto"/>
        <w:jc w:val="both"/>
        <w:rPr>
          <w:b/>
        </w:rPr>
      </w:pPr>
      <w:r w:rsidRPr="00F16A1D">
        <w:rPr>
          <w:rFonts w:asciiTheme="minorHAnsi" w:hAnsiTheme="minorHAnsi"/>
          <w:b/>
        </w:rPr>
        <w:t xml:space="preserve">Kwoty kryterium dochodowego </w:t>
      </w:r>
      <w:r>
        <w:rPr>
          <w:rFonts w:asciiTheme="minorHAnsi" w:hAnsiTheme="minorHAnsi"/>
          <w:b/>
        </w:rPr>
        <w:t>uprawniającego do pomocy żywnościowej w Podprogramie 202</w:t>
      </w:r>
      <w:r w:rsidR="008E18FB">
        <w:rPr>
          <w:rFonts w:asciiTheme="minorHAnsi" w:hAnsiTheme="minorHAnsi"/>
          <w:b/>
        </w:rPr>
        <w:t>5</w:t>
      </w:r>
      <w:r>
        <w:rPr>
          <w:rFonts w:asciiTheme="minorHAnsi" w:hAnsiTheme="minorHAnsi"/>
          <w:b/>
        </w:rPr>
        <w:t xml:space="preserve"> </w:t>
      </w:r>
      <w:r w:rsidRPr="00F16A1D">
        <w:rPr>
          <w:rFonts w:asciiTheme="minorHAnsi" w:hAnsiTheme="minorHAnsi"/>
          <w:b/>
        </w:rPr>
        <w:t>wynoszą</w:t>
      </w:r>
      <w:r>
        <w:rPr>
          <w:rFonts w:asciiTheme="minorHAnsi" w:hAnsiTheme="minorHAnsi"/>
          <w:b/>
        </w:rPr>
        <w:t>:</w:t>
      </w:r>
      <w:r w:rsidRPr="00F16A1D">
        <w:rPr>
          <w:rFonts w:asciiTheme="minorHAnsi" w:hAnsiTheme="minorHAnsi"/>
          <w:b/>
        </w:rPr>
        <w:t xml:space="preserve"> </w:t>
      </w:r>
      <w:r w:rsidR="00B83DCE">
        <w:rPr>
          <w:b/>
        </w:rPr>
        <w:t>2 676</w:t>
      </w:r>
      <w:r>
        <w:rPr>
          <w:b/>
        </w:rPr>
        <w:t>,</w:t>
      </w:r>
      <w:r w:rsidR="00B83DCE">
        <w:rPr>
          <w:b/>
        </w:rPr>
        <w:t>5</w:t>
      </w:r>
      <w:r>
        <w:rPr>
          <w:b/>
        </w:rPr>
        <w:t>0</w:t>
      </w:r>
      <w:r w:rsidRPr="00F16A1D">
        <w:rPr>
          <w:b/>
        </w:rPr>
        <w:t xml:space="preserve"> zł dla osoby samotnie gospodarującej oraz </w:t>
      </w:r>
      <w:r w:rsidR="00B83DCE">
        <w:rPr>
          <w:b/>
        </w:rPr>
        <w:t>2 180,95</w:t>
      </w:r>
      <w:r>
        <w:rPr>
          <w:b/>
        </w:rPr>
        <w:t xml:space="preserve"> </w:t>
      </w:r>
      <w:r w:rsidRPr="00F16A1D">
        <w:rPr>
          <w:b/>
        </w:rPr>
        <w:t>zł w przypadku osoby w rodzinie</w:t>
      </w:r>
      <w:r>
        <w:rPr>
          <w:b/>
        </w:rPr>
        <w:t>.</w:t>
      </w:r>
    </w:p>
    <w:p w14:paraId="50EE7C4E" w14:textId="77777777" w:rsidR="0022534A" w:rsidRDefault="0022534A" w:rsidP="0022534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6823A635" w14:textId="77777777" w:rsidR="0022534A" w:rsidRPr="00C4656A" w:rsidRDefault="0022534A" w:rsidP="0022534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  <w:r w:rsidRPr="00C4656A">
        <w:rPr>
          <w:rFonts w:asciiTheme="minorHAnsi" w:hAnsiTheme="minorHAnsi"/>
          <w:b/>
          <w:sz w:val="21"/>
          <w:szCs w:val="21"/>
        </w:rPr>
        <w:t xml:space="preserve">Za dochód netto uważa się sumę miesięcznych przychodów pomniejszoną o: </w:t>
      </w:r>
    </w:p>
    <w:p w14:paraId="3AAC3258" w14:textId="77777777" w:rsidR="0022534A" w:rsidRPr="003D0DE6" w:rsidRDefault="0022534A" w:rsidP="0022534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1) </w:t>
      </w:r>
      <w:r w:rsidRPr="003D0DE6">
        <w:rPr>
          <w:rFonts w:asciiTheme="minorHAnsi" w:hAnsiTheme="minorHAnsi"/>
          <w:sz w:val="21"/>
          <w:szCs w:val="21"/>
        </w:rPr>
        <w:t>miesięczne obciążenie podatkiem dochodowym od osób fizycznych i koszty</w:t>
      </w:r>
      <w:r>
        <w:rPr>
          <w:rFonts w:asciiTheme="minorHAnsi" w:hAnsiTheme="minorHAnsi"/>
          <w:sz w:val="21"/>
          <w:szCs w:val="21"/>
        </w:rPr>
        <w:t xml:space="preserve"> </w:t>
      </w:r>
      <w:r w:rsidRPr="003D0DE6">
        <w:rPr>
          <w:rFonts w:asciiTheme="minorHAnsi" w:hAnsiTheme="minorHAnsi"/>
          <w:sz w:val="21"/>
          <w:szCs w:val="21"/>
        </w:rPr>
        <w:t>uzyskania przychodu;</w:t>
      </w:r>
    </w:p>
    <w:p w14:paraId="7B1433CE" w14:textId="77777777" w:rsidR="0022534A" w:rsidRPr="003D0DE6" w:rsidRDefault="0022534A" w:rsidP="0022534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3D0DE6">
        <w:rPr>
          <w:rFonts w:asciiTheme="minorHAnsi" w:hAnsiTheme="minorHAnsi"/>
          <w:sz w:val="21"/>
          <w:szCs w:val="21"/>
        </w:rPr>
        <w:t>2) składki na ubezpieczenie zdrowotne określone w przepisach o świadczeniach</w:t>
      </w:r>
      <w:r>
        <w:rPr>
          <w:rFonts w:asciiTheme="minorHAnsi" w:hAnsiTheme="minorHAnsi"/>
          <w:sz w:val="21"/>
          <w:szCs w:val="21"/>
        </w:rPr>
        <w:t xml:space="preserve"> </w:t>
      </w:r>
      <w:r w:rsidRPr="003D0DE6">
        <w:rPr>
          <w:rFonts w:asciiTheme="minorHAnsi" w:hAnsiTheme="minorHAnsi"/>
          <w:sz w:val="21"/>
          <w:szCs w:val="21"/>
        </w:rPr>
        <w:t>opieki zdrowotnej finansowanych ze środków publicznych oraz</w:t>
      </w:r>
      <w:r>
        <w:rPr>
          <w:rFonts w:asciiTheme="minorHAnsi" w:hAnsiTheme="minorHAnsi"/>
          <w:sz w:val="21"/>
          <w:szCs w:val="21"/>
        </w:rPr>
        <w:t xml:space="preserve"> </w:t>
      </w:r>
      <w:r w:rsidRPr="003D0DE6">
        <w:rPr>
          <w:rFonts w:asciiTheme="minorHAnsi" w:hAnsiTheme="minorHAnsi"/>
          <w:sz w:val="21"/>
          <w:szCs w:val="21"/>
        </w:rPr>
        <w:t>ubezpieczenia społeczne określone w odrębnych przepisach</w:t>
      </w:r>
      <w:r>
        <w:rPr>
          <w:rFonts w:asciiTheme="minorHAnsi" w:hAnsiTheme="minorHAnsi"/>
          <w:sz w:val="21"/>
          <w:szCs w:val="21"/>
        </w:rPr>
        <w:t xml:space="preserve"> (ZUS, KRUS)</w:t>
      </w:r>
      <w:r w:rsidRPr="003D0DE6">
        <w:rPr>
          <w:rFonts w:asciiTheme="minorHAnsi" w:hAnsiTheme="minorHAnsi"/>
          <w:sz w:val="21"/>
          <w:szCs w:val="21"/>
        </w:rPr>
        <w:t>;</w:t>
      </w:r>
    </w:p>
    <w:p w14:paraId="51145DDF" w14:textId="77777777" w:rsidR="0022534A" w:rsidRPr="00C4656A" w:rsidRDefault="0022534A" w:rsidP="0022534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3D0DE6">
        <w:rPr>
          <w:rFonts w:asciiTheme="minorHAnsi" w:hAnsiTheme="minorHAnsi"/>
          <w:sz w:val="21"/>
          <w:szCs w:val="21"/>
        </w:rPr>
        <w:t>3) kwotę alimentów świadczonych na rzecz innych osób</w:t>
      </w:r>
    </w:p>
    <w:p w14:paraId="15620D8E" w14:textId="77777777" w:rsidR="0022534A" w:rsidRPr="00C4656A" w:rsidRDefault="0022534A" w:rsidP="0022534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  <w:r w:rsidRPr="00C4656A">
        <w:rPr>
          <w:rFonts w:asciiTheme="minorHAnsi" w:hAnsiTheme="minorHAnsi"/>
          <w:b/>
          <w:sz w:val="21"/>
          <w:szCs w:val="21"/>
        </w:rPr>
        <w:t>Na dochód określony w przepisach ustawy o pomocy społecznej składają się przychody wszystkich członków rodziny, bez względu na tytuł i źródło ich uzyskania, uzyskane w miesiącu poprzedzającym miesiąc złożenia</w:t>
      </w:r>
      <w:r>
        <w:rPr>
          <w:rFonts w:asciiTheme="minorHAnsi" w:hAnsiTheme="minorHAnsi"/>
          <w:b/>
          <w:sz w:val="21"/>
          <w:szCs w:val="21"/>
        </w:rPr>
        <w:t xml:space="preserve"> </w:t>
      </w:r>
      <w:r>
        <w:rPr>
          <w:rFonts w:asciiTheme="minorHAnsi" w:hAnsiTheme="minorHAnsi"/>
          <w:b/>
          <w:sz w:val="21"/>
          <w:szCs w:val="21"/>
        </w:rPr>
        <w:lastRenderedPageBreak/>
        <w:t>oświadczenia</w:t>
      </w:r>
      <w:r w:rsidRPr="00C4656A">
        <w:rPr>
          <w:rFonts w:asciiTheme="minorHAnsi" w:hAnsiTheme="minorHAnsi"/>
          <w:b/>
          <w:sz w:val="21"/>
          <w:szCs w:val="21"/>
        </w:rPr>
        <w:t xml:space="preserve">, a w przypadku utraty w tym miesiącu dochodu – z miesiąca, w którym </w:t>
      </w:r>
      <w:r>
        <w:rPr>
          <w:rFonts w:asciiTheme="minorHAnsi" w:hAnsiTheme="minorHAnsi"/>
          <w:b/>
          <w:sz w:val="21"/>
          <w:szCs w:val="21"/>
        </w:rPr>
        <w:t xml:space="preserve">oświadczenie </w:t>
      </w:r>
      <w:r w:rsidRPr="00C4656A">
        <w:rPr>
          <w:rFonts w:asciiTheme="minorHAnsi" w:hAnsiTheme="minorHAnsi"/>
          <w:b/>
          <w:sz w:val="21"/>
          <w:szCs w:val="21"/>
        </w:rPr>
        <w:t xml:space="preserve"> został</w:t>
      </w:r>
      <w:r>
        <w:rPr>
          <w:rFonts w:asciiTheme="minorHAnsi" w:hAnsiTheme="minorHAnsi"/>
          <w:b/>
          <w:sz w:val="21"/>
          <w:szCs w:val="21"/>
        </w:rPr>
        <w:t>o</w:t>
      </w:r>
      <w:r w:rsidRPr="00C4656A">
        <w:rPr>
          <w:rFonts w:asciiTheme="minorHAnsi" w:hAnsiTheme="minorHAnsi"/>
          <w:b/>
          <w:sz w:val="21"/>
          <w:szCs w:val="21"/>
        </w:rPr>
        <w:t xml:space="preserve"> złożon</w:t>
      </w:r>
      <w:r>
        <w:rPr>
          <w:rFonts w:asciiTheme="minorHAnsi" w:hAnsiTheme="minorHAnsi"/>
          <w:b/>
          <w:sz w:val="21"/>
          <w:szCs w:val="21"/>
        </w:rPr>
        <w:t>e</w:t>
      </w:r>
      <w:r w:rsidRPr="00C4656A">
        <w:rPr>
          <w:rFonts w:asciiTheme="minorHAnsi" w:hAnsiTheme="minorHAnsi"/>
          <w:b/>
          <w:sz w:val="21"/>
          <w:szCs w:val="21"/>
        </w:rPr>
        <w:t xml:space="preserve">. </w:t>
      </w:r>
    </w:p>
    <w:p w14:paraId="6DAEB662" w14:textId="77777777" w:rsidR="0022534A" w:rsidRDefault="0022534A" w:rsidP="0022534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6297B779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  <w:u w:val="single"/>
        </w:rPr>
      </w:pPr>
      <w:r w:rsidRPr="00F64C8C">
        <w:rPr>
          <w:rFonts w:asciiTheme="minorHAnsi" w:hAnsiTheme="minorHAnsi"/>
          <w:b/>
          <w:sz w:val="21"/>
          <w:szCs w:val="21"/>
        </w:rPr>
        <w:t xml:space="preserve">Do dochodu </w:t>
      </w:r>
      <w:r w:rsidRPr="00F64C8C">
        <w:rPr>
          <w:rFonts w:asciiTheme="minorHAnsi" w:hAnsiTheme="minorHAnsi"/>
          <w:b/>
          <w:sz w:val="21"/>
          <w:szCs w:val="21"/>
          <w:u w:val="single"/>
        </w:rPr>
        <w:t xml:space="preserve">wlicza się m.in. </w:t>
      </w:r>
    </w:p>
    <w:p w14:paraId="7166901E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 xml:space="preserve">- wynagrodzenie z tytułu umowy o pracę, umowy zlecenia i o dzieło, </w:t>
      </w:r>
    </w:p>
    <w:p w14:paraId="06B3D613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 xml:space="preserve">- wynagrodzenie za pracę dorywczą, </w:t>
      </w:r>
    </w:p>
    <w:p w14:paraId="3C283E17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 xml:space="preserve">- świadczenia rodzinne i pielęgnacyjne, z wyłączeniem świadczeń jednorazowych, </w:t>
      </w:r>
    </w:p>
    <w:p w14:paraId="6EE2D21E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 xml:space="preserve">- renty, </w:t>
      </w:r>
    </w:p>
    <w:p w14:paraId="0EA3B9F8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</w:rPr>
      </w:pPr>
      <w:r w:rsidRPr="00F64C8C">
        <w:rPr>
          <w:rFonts w:asciiTheme="minorHAnsi" w:hAnsiTheme="minorHAnsi"/>
          <w:sz w:val="21"/>
          <w:szCs w:val="21"/>
        </w:rPr>
        <w:t>- emerytury,</w:t>
      </w:r>
    </w:p>
    <w:p w14:paraId="3A221651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</w:rPr>
      </w:pPr>
      <w:r w:rsidRPr="00F64C8C">
        <w:rPr>
          <w:rFonts w:asciiTheme="minorHAnsi" w:hAnsiTheme="minorHAnsi"/>
        </w:rPr>
        <w:t xml:space="preserve">- alimenty, </w:t>
      </w:r>
    </w:p>
    <w:p w14:paraId="48BEF63F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</w:rPr>
      </w:pPr>
      <w:r w:rsidRPr="00F64C8C">
        <w:rPr>
          <w:rFonts w:asciiTheme="minorHAnsi" w:hAnsiTheme="minorHAnsi"/>
        </w:rPr>
        <w:t>-odliczane (przez pracodawcę) od wynagrodzeń obciążenia komornicze z tytułu postępowań administracyjnych, spłata rat pożyczki czy ubezpieczenia,</w:t>
      </w:r>
    </w:p>
    <w:p w14:paraId="60F99A0A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</w:rPr>
      </w:pPr>
      <w:r w:rsidRPr="00F64C8C">
        <w:rPr>
          <w:rFonts w:asciiTheme="minorHAnsi" w:hAnsiTheme="minorHAnsi"/>
        </w:rPr>
        <w:t xml:space="preserve">- zasiłki dla bezrobotnych, </w:t>
      </w:r>
    </w:p>
    <w:p w14:paraId="62975297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 xml:space="preserve">- dochody z pozarolniczej działalności gospodarczej, </w:t>
      </w:r>
    </w:p>
    <w:p w14:paraId="62484657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 xml:space="preserve">- dochody z gospodarstwa rolnego, </w:t>
      </w:r>
    </w:p>
    <w:p w14:paraId="09BF6F7F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>- świadczenia z pomocy społecznej (zasiłki stałe i okresowe),</w:t>
      </w:r>
    </w:p>
    <w:p w14:paraId="1025003B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>- dochody z majątku rodziny (czynsze najmu i dzierżawy),</w:t>
      </w:r>
    </w:p>
    <w:p w14:paraId="76868789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>- dodatek mieszkaniowy</w:t>
      </w:r>
      <w:r>
        <w:rPr>
          <w:rFonts w:asciiTheme="minorHAnsi" w:hAnsiTheme="minorHAnsi"/>
          <w:sz w:val="21"/>
          <w:szCs w:val="21"/>
        </w:rPr>
        <w:t>,</w:t>
      </w:r>
    </w:p>
    <w:p w14:paraId="220A8423" w14:textId="77777777" w:rsidR="0022534A" w:rsidRPr="002201A5" w:rsidRDefault="0022534A" w:rsidP="0022534A">
      <w:pPr>
        <w:spacing w:before="60" w:after="60" w:line="276" w:lineRule="auto"/>
        <w:jc w:val="both"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2201A5">
        <w:rPr>
          <w:rFonts w:asciiTheme="minorHAnsi" w:hAnsiTheme="minorHAnsi" w:cstheme="minorHAnsi"/>
          <w:b/>
          <w:sz w:val="21"/>
          <w:szCs w:val="21"/>
        </w:rPr>
        <w:t xml:space="preserve">Do dochodu </w:t>
      </w:r>
      <w:r w:rsidRPr="002201A5">
        <w:rPr>
          <w:rFonts w:asciiTheme="minorHAnsi" w:hAnsiTheme="minorHAnsi" w:cstheme="minorHAnsi"/>
          <w:b/>
          <w:sz w:val="21"/>
          <w:szCs w:val="21"/>
          <w:u w:val="single"/>
        </w:rPr>
        <w:t>nie wlicza się: </w:t>
      </w:r>
    </w:p>
    <w:p w14:paraId="087C05D0" w14:textId="77777777" w:rsidR="0022534A" w:rsidRPr="002201A5" w:rsidRDefault="0022534A" w:rsidP="0022534A">
      <w:pPr>
        <w:pStyle w:val="NormalnyWeb"/>
        <w:spacing w:before="60" w:beforeAutospacing="0" w:after="60" w:line="276" w:lineRule="auto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b/>
          <w:sz w:val="21"/>
          <w:szCs w:val="21"/>
        </w:rPr>
        <w:t xml:space="preserve">-  </w:t>
      </w:r>
      <w:r w:rsidRPr="002201A5">
        <w:rPr>
          <w:rFonts w:asciiTheme="minorHAnsi" w:hAnsiTheme="minorHAnsi" w:cstheme="minorHAnsi"/>
          <w:sz w:val="21"/>
          <w:szCs w:val="21"/>
        </w:rPr>
        <w:t xml:space="preserve">świadczenie wychowawczego, o którym mowa w ustawie z dnia 11 lutego 2016 r. o pomocy państwa w wychowaniu dzieci </w:t>
      </w:r>
    </w:p>
    <w:p w14:paraId="18F7C0E6" w14:textId="77777777" w:rsidR="0022534A" w:rsidRPr="002201A5" w:rsidRDefault="0022534A" w:rsidP="0022534A">
      <w:pPr>
        <w:pStyle w:val="NormalnyWeb"/>
        <w:spacing w:before="60" w:beforeAutospacing="0" w:after="60" w:line="276" w:lineRule="auto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 xml:space="preserve">- świadczenia pieniężnego, o którym mowa w art. 8a ust. 1 ustawy z dnia 7 września </w:t>
      </w:r>
      <w:r w:rsidRPr="008E18FB">
        <w:rPr>
          <w:rFonts w:asciiTheme="minorHAnsi" w:hAnsiTheme="minorHAnsi" w:cstheme="minorHAnsi"/>
          <w:sz w:val="21"/>
          <w:szCs w:val="21"/>
        </w:rPr>
        <w:t>2007 r. o Karcie Polaka,</w:t>
      </w:r>
    </w:p>
    <w:p w14:paraId="73B00434" w14:textId="77777777" w:rsidR="0022534A" w:rsidRPr="002201A5" w:rsidRDefault="0022534A" w:rsidP="0022534A">
      <w:pPr>
        <w:spacing w:before="60" w:after="6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>- jednorazowego pieniężnego świadczenia socjalnego,  </w:t>
      </w:r>
    </w:p>
    <w:p w14:paraId="429E3820" w14:textId="77777777" w:rsidR="0022534A" w:rsidRPr="002201A5" w:rsidRDefault="0022534A" w:rsidP="0022534A">
      <w:pPr>
        <w:spacing w:before="60" w:after="6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>- zasiłku celowego,  </w:t>
      </w:r>
    </w:p>
    <w:p w14:paraId="4ADBF991" w14:textId="77777777" w:rsidR="0022534A" w:rsidRPr="002201A5" w:rsidRDefault="0022534A" w:rsidP="0022534A">
      <w:pPr>
        <w:spacing w:before="60" w:after="6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 xml:space="preserve">- pomocy materialnej mającej charakter socjalny albo motywacyjny, przyznawanej na podstawie </w:t>
      </w:r>
      <w:hyperlink r:id="rId8" w:anchor="hiperlinkDocsList.rpc?hiperlink=type=merytoryczny:nro=Powszechny.1385112:part=a8u4p3:nr=8&amp;full=1" w:tgtFrame="_parent" w:history="1">
        <w:r w:rsidRPr="002201A5">
          <w:rPr>
            <w:rFonts w:asciiTheme="minorHAnsi" w:hAnsiTheme="minorHAnsi" w:cstheme="minorHAnsi"/>
            <w:sz w:val="21"/>
            <w:szCs w:val="21"/>
          </w:rPr>
          <w:t>przepisów</w:t>
        </w:r>
      </w:hyperlink>
      <w:r w:rsidRPr="002201A5">
        <w:rPr>
          <w:rFonts w:asciiTheme="minorHAnsi" w:hAnsiTheme="minorHAnsi" w:cstheme="minorHAnsi"/>
          <w:sz w:val="21"/>
          <w:szCs w:val="21"/>
        </w:rPr>
        <w:t xml:space="preserve"> o systemie oświaty (stypendium szkolne),</w:t>
      </w:r>
    </w:p>
    <w:p w14:paraId="740216A0" w14:textId="77777777" w:rsidR="0022534A" w:rsidRPr="002201A5" w:rsidRDefault="0022534A" w:rsidP="0022534A">
      <w:pPr>
        <w:spacing w:before="60" w:after="6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>- wartości świadczenia w naturze,  </w:t>
      </w:r>
    </w:p>
    <w:p w14:paraId="0F2AE7FF" w14:textId="77777777" w:rsidR="0022534A" w:rsidRPr="002201A5" w:rsidRDefault="0022534A" w:rsidP="0022534A">
      <w:pPr>
        <w:spacing w:before="60" w:after="6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 xml:space="preserve">- świadczenia przysługującego osobie bezrobotnej na podstawie </w:t>
      </w:r>
      <w:hyperlink r:id="rId9" w:anchor="hiperlinkDocsList.rpc?hiperlink=type=merytoryczny:nro=Powszechny.1385112:part=a8u4p5:nr=3&amp;full=1" w:tgtFrame="_parent" w:history="1">
        <w:r w:rsidRPr="002201A5">
          <w:rPr>
            <w:rFonts w:asciiTheme="minorHAnsi" w:hAnsiTheme="minorHAnsi" w:cstheme="minorHAnsi"/>
            <w:sz w:val="21"/>
            <w:szCs w:val="21"/>
          </w:rPr>
          <w:t>przepisów</w:t>
        </w:r>
      </w:hyperlink>
      <w:r w:rsidRPr="002201A5">
        <w:rPr>
          <w:rFonts w:asciiTheme="minorHAnsi" w:hAnsiTheme="minorHAnsi" w:cstheme="minorHAnsi"/>
          <w:sz w:val="21"/>
          <w:szCs w:val="21"/>
        </w:rPr>
        <w:t xml:space="preserve"> o promocji zatrudnienia i instytucjach rynku pracy z tytułu wykonywania prac społecznie użytecznych, </w:t>
      </w:r>
    </w:p>
    <w:p w14:paraId="7C12DC74" w14:textId="77777777" w:rsidR="0022534A" w:rsidRPr="002201A5" w:rsidRDefault="0022534A" w:rsidP="0022534A">
      <w:pPr>
        <w:spacing w:before="60" w:after="6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 xml:space="preserve">- </w:t>
      </w:r>
      <w:r w:rsidRPr="002201A5">
        <w:rPr>
          <w:rFonts w:asciiTheme="minorHAnsi" w:eastAsia="Helvetica" w:hAnsiTheme="minorHAnsi" w:cstheme="minorHAnsi"/>
          <w:sz w:val="21"/>
          <w:szCs w:val="21"/>
        </w:rPr>
        <w:t>świadczenia pieniężnego, o którym mowa w ustawie z dnia 20 marca 2015 r. o działaczach opozycji antykomunistycznej oraz osobach represjonowanych z powodów politycznych, i pomocy pieniężnej, o której mowa w art. 19 ust. 2 ustawy z dnia 24 stycznia 1991 r. o kombatantach oraz niektórych osobach będących ofiarami represji i okresu powojennego, w art. 7a ust. 2 ustawy z dnia 2 września 1994 r. o świadczeniu pieniężnym i uprawnieniach przysługujących żołnierzom zastępczej służby wojskowej przymusowo zatrudnianym w kopalniach węgla, kamieniołomach, zakładach rud uranu i batalionach budowlanych, w art. 5a ust. 2 ustawy z dnia 31 maja 1996 r. o osobach deportowanych do pracy przymusowej oraz osadzonych w obozach pracy przez III Rzeszę i Związek Socjalistycznych Republik Radzieckich, w art. 10a ust. 2 ustawy z dnia 16 listopada 2006 r. o świadczeniu pieniężnym i uprawnieniach przysługujących cywilnym niewidomym ofiarom działań wojennych oraz w art. 10 ust. 2 ustawy z dnia 20 marca 2015 r. o działaczach opozycji antykomunistycznej oraz osobach represjonowanych z powodów politycznych</w:t>
      </w:r>
      <w:r w:rsidRPr="002201A5" w:rsidDel="00060840">
        <w:rPr>
          <w:rFonts w:asciiTheme="minorHAnsi" w:hAnsiTheme="minorHAnsi" w:cstheme="minorHAnsi"/>
          <w:sz w:val="21"/>
          <w:szCs w:val="21"/>
          <w:highlight w:val="yellow"/>
        </w:rPr>
        <w:t xml:space="preserve"> </w:t>
      </w:r>
    </w:p>
    <w:p w14:paraId="7AA03E88" w14:textId="77777777" w:rsidR="0022534A" w:rsidRPr="002201A5" w:rsidRDefault="0022534A" w:rsidP="0022534A">
      <w:pPr>
        <w:spacing w:before="130" w:after="130" w:line="240" w:lineRule="auto"/>
        <w:ind w:left="220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>- dochodu z powierzchni użytków rolnych poniżej 1 ha przeliczeniowego,</w:t>
      </w:r>
    </w:p>
    <w:p w14:paraId="708BD2ED" w14:textId="77777777" w:rsidR="0022534A" w:rsidRPr="002201A5" w:rsidRDefault="0022534A" w:rsidP="0022534A">
      <w:pPr>
        <w:spacing w:before="130" w:after="130" w:line="240" w:lineRule="auto"/>
        <w:ind w:left="220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lastRenderedPageBreak/>
        <w:t xml:space="preserve">- </w:t>
      </w:r>
      <w:r w:rsidRPr="002201A5">
        <w:rPr>
          <w:rFonts w:asciiTheme="minorHAnsi" w:eastAsia="Helvetica" w:hAnsiTheme="minorHAnsi" w:cstheme="minorHAnsi"/>
          <w:sz w:val="21"/>
          <w:szCs w:val="21"/>
        </w:rPr>
        <w:t>świadczenia pieniężnego przyznawanego na podstawie art. 9 ustawy z dnia 22 listopada 2018 r. o grobach weteranów walk o wolność i niepodległość Polski,</w:t>
      </w:r>
    </w:p>
    <w:p w14:paraId="3F27C11D" w14:textId="77777777" w:rsidR="0022534A" w:rsidRPr="002201A5" w:rsidRDefault="0022534A" w:rsidP="0022534A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t>- nagrody specjalnej Prezesa Rady Ministrów przyznawanej na podstawie art. 31a ustawy z dnia 8 sierpnia 1996 r. o Radzie Ministrów,</w:t>
      </w:r>
    </w:p>
    <w:p w14:paraId="7328487A" w14:textId="77777777" w:rsidR="0022534A" w:rsidRPr="002201A5" w:rsidRDefault="0022534A" w:rsidP="0022534A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t xml:space="preserve">- pomocy finansowej przyznawanej repatriantom, o której mowa w ustawie z dnia 9 listopada 2000 r. o repatriacji, </w:t>
      </w:r>
    </w:p>
    <w:p w14:paraId="6B717371" w14:textId="77777777" w:rsidR="0022534A" w:rsidRPr="002201A5" w:rsidRDefault="0022534A" w:rsidP="0022534A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t>- środków finansowych przyznawanych w ramach działań podejmowanych przez organy publiczne, mających na celu poprawę jakości powietrza lub ochronę środowiska naturalnego,</w:t>
      </w:r>
    </w:p>
    <w:p w14:paraId="7A66B174" w14:textId="77777777" w:rsidR="0022534A" w:rsidRPr="002201A5" w:rsidRDefault="0022534A" w:rsidP="0022534A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t>- zwrotu rodzicom kosztów przewozu dzieci, młodzieży i uczniów oraz rodziców, o których mowa w art. 39a ust. 1 ustawy z dnia 14 grudnia 2016 r. - Prawo oświatowe,</w:t>
      </w:r>
    </w:p>
    <w:p w14:paraId="50B2B5A3" w14:textId="77777777" w:rsidR="0022534A" w:rsidRPr="002201A5" w:rsidRDefault="0022534A" w:rsidP="0022534A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t>- rodzinnego kapitału opiekuńczego, o którym mowa w ustawie z dnia 17 listopada 2021 r. o rodzinnym kapitale opiekuńczym,</w:t>
      </w:r>
    </w:p>
    <w:p w14:paraId="72EF09D9" w14:textId="77777777" w:rsidR="0022534A" w:rsidRPr="002201A5" w:rsidRDefault="0022534A" w:rsidP="0022534A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t xml:space="preserve">- dofinansowania obniżenia opłaty rodzica za pobyt dziecka w żłobku, klubie dziecięcym lub u dziennego opiekuna, o którym mowa w art. 64c ust. 1 ustawy z dnia 4 lutego 2011 r. o opiece nad dziećmi w wieku do lat 3, </w:t>
      </w:r>
    </w:p>
    <w:p w14:paraId="5759CFA7" w14:textId="77777777" w:rsidR="0022534A" w:rsidRPr="002201A5" w:rsidRDefault="0022534A" w:rsidP="0022534A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t>- kwot dodatków: energetycznego, osłonowego, węglowego, elektrycznego,</w:t>
      </w:r>
    </w:p>
    <w:p w14:paraId="2B802365" w14:textId="77777777" w:rsidR="0022534A" w:rsidRPr="002201A5" w:rsidRDefault="0022534A" w:rsidP="0022534A">
      <w:pPr>
        <w:spacing w:before="60" w:after="6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t>- kwoty dodatku dla gospodarstw domowych z tytułu wykorzystywania niektórych źródeł ciepła, o którym mowa w art. 1 pkt 2 ustawy z dnia 15 września 2022 r. o szczególnych rozwiązaniach w zakresie niektórych źródeł ciepła w związku z sytuacją na rynku paliw.</w:t>
      </w:r>
    </w:p>
    <w:p w14:paraId="6DDA987B" w14:textId="77777777" w:rsidR="0022534A" w:rsidRPr="002201A5" w:rsidRDefault="0022534A" w:rsidP="0022534A">
      <w:pPr>
        <w:spacing w:before="60" w:after="60" w:line="276" w:lineRule="auto"/>
        <w:jc w:val="both"/>
        <w:rPr>
          <w:rFonts w:asciiTheme="minorHAnsi" w:hAnsiTheme="minorHAnsi" w:cstheme="minorHAnsi"/>
          <w:b/>
          <w:bCs/>
          <w:color w:val="000000"/>
          <w:sz w:val="21"/>
          <w:szCs w:val="21"/>
          <w:highlight w:val="yellow"/>
          <w:lang w:eastAsia="pl-PL"/>
        </w:rPr>
      </w:pPr>
    </w:p>
    <w:p w14:paraId="761888C3" w14:textId="5D86097A" w:rsidR="0022534A" w:rsidRPr="00C74905" w:rsidRDefault="0022534A" w:rsidP="0022534A">
      <w:pPr>
        <w:rPr>
          <w:rFonts w:asciiTheme="minorHAnsi" w:hAnsiTheme="minorHAnsi" w:cs="Helv"/>
          <w:b/>
          <w:bCs/>
          <w:color w:val="000000"/>
          <w:sz w:val="21"/>
          <w:szCs w:val="21"/>
          <w:lang w:eastAsia="pl-PL"/>
        </w:rPr>
      </w:pPr>
      <w:r w:rsidRPr="002201A5">
        <w:rPr>
          <w:rFonts w:asciiTheme="minorHAnsi" w:hAnsiTheme="minorHAnsi" w:cstheme="minorHAnsi"/>
          <w:b/>
          <w:bCs/>
          <w:color w:val="000000"/>
          <w:sz w:val="21"/>
          <w:szCs w:val="21"/>
          <w:lang w:eastAsia="pl-PL"/>
        </w:rPr>
        <w:t>W przypadku prowadzenia gospodarstwa rolnego przyjmuje</w:t>
      </w:r>
      <w:r w:rsidRPr="00C74905">
        <w:rPr>
          <w:rFonts w:asciiTheme="minorHAnsi" w:hAnsiTheme="minorHAnsi" w:cs="Helv"/>
          <w:b/>
          <w:bCs/>
          <w:color w:val="000000"/>
          <w:sz w:val="21"/>
          <w:szCs w:val="21"/>
          <w:lang w:eastAsia="pl-PL"/>
        </w:rPr>
        <w:t xml:space="preserve"> się że z 1 ha przeliczeniowego uzyskuje się dochód miesięczny w wysokości </w:t>
      </w:r>
      <w:r w:rsidR="00B83DCE">
        <w:rPr>
          <w:rFonts w:asciiTheme="minorHAnsi" w:hAnsiTheme="minorHAnsi" w:cs="Helv"/>
          <w:b/>
          <w:bCs/>
          <w:color w:val="000000"/>
          <w:sz w:val="21"/>
          <w:szCs w:val="21"/>
          <w:lang w:eastAsia="pl-PL"/>
        </w:rPr>
        <w:t>459</w:t>
      </w:r>
      <w:r w:rsidRPr="00C74905">
        <w:rPr>
          <w:rFonts w:asciiTheme="minorHAnsi" w:hAnsiTheme="minorHAnsi" w:cs="Helv"/>
          <w:b/>
          <w:bCs/>
          <w:color w:val="000000"/>
          <w:sz w:val="21"/>
          <w:szCs w:val="21"/>
          <w:lang w:eastAsia="pl-PL"/>
        </w:rPr>
        <w:t>,00 zł.</w:t>
      </w:r>
    </w:p>
    <w:p w14:paraId="65F81418" w14:textId="77777777" w:rsidR="00B51325" w:rsidRDefault="00B51325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7927BECC" w14:textId="33BB52B0" w:rsidR="00B51325" w:rsidRDefault="00B51325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345FEAD4" w14:textId="5EC08607" w:rsidR="005F0B53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1AE2B188" w14:textId="05C172F8" w:rsidR="005F0B53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69644F49" w14:textId="48429064" w:rsidR="005F0B53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3CAA233F" w14:textId="6616F656" w:rsidR="005F0B53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19F521E7" w14:textId="6C225A88" w:rsidR="005F0B53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41F318B7" w14:textId="77777777" w:rsidR="00A14F85" w:rsidRDefault="00A14F85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1C6F390F" w14:textId="77777777" w:rsidR="00A14F85" w:rsidRDefault="00A14F85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1EFBA062" w14:textId="77777777" w:rsidR="00A14F85" w:rsidRDefault="00A14F85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7CF7F569" w14:textId="4F8EAD76" w:rsidR="005F0B53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220712EE" w14:textId="046E07B6" w:rsidR="005F0B53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5B7DAB7D" w14:textId="7F28BCA4" w:rsidR="005F0B53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002AE13A" w14:textId="77777777" w:rsidR="005F0B53" w:rsidRPr="009E4FCA" w:rsidRDefault="005F0B53" w:rsidP="005F0B53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eastAsiaTheme="majorEastAsia" w:hAnsiTheme="minorHAnsi" w:cstheme="minorHAnsi"/>
          <w:sz w:val="24"/>
          <w:szCs w:val="24"/>
          <w:lang w:eastAsia="pl-PL"/>
        </w:rPr>
        <w:lastRenderedPageBreak/>
        <w:t>WZÓR</w:t>
      </w:r>
    </w:p>
    <w:p w14:paraId="080F23CC" w14:textId="77777777" w:rsidR="005F0B53" w:rsidRPr="009E4FCA" w:rsidRDefault="005F0B53" w:rsidP="005F0B53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  <w:r w:rsidRPr="009E4FCA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Klauzula informacyjna dotycząca przetwarzania danych osobowych</w:t>
      </w:r>
    </w:p>
    <w:p w14:paraId="47DD05A7" w14:textId="77777777" w:rsidR="005F0B53" w:rsidRPr="009E4FCA" w:rsidRDefault="005F0B53" w:rsidP="005F0B53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</w:pPr>
      <w:r w:rsidRPr="009E4FCA"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  <w:t>(sporządza właściwa OPR/OPL)</w:t>
      </w:r>
    </w:p>
    <w:p w14:paraId="052EB6E5" w14:textId="77777777" w:rsidR="005F0B53" w:rsidRPr="009E4FCA" w:rsidRDefault="005F0B53" w:rsidP="005F0B53">
      <w:pPr>
        <w:keepNext/>
        <w:keepLines/>
        <w:spacing w:after="0" w:line="240" w:lineRule="auto"/>
        <w:ind w:right="-567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</w:p>
    <w:p w14:paraId="6C2B3493" w14:textId="77777777" w:rsidR="005F0B53" w:rsidRPr="009E4FCA" w:rsidRDefault="005F0B53" w:rsidP="005F0B53">
      <w:pPr>
        <w:keepNext/>
        <w:keepLines/>
        <w:spacing w:after="0" w:line="240" w:lineRule="auto"/>
        <w:ind w:left="283" w:right="283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</w:rPr>
        <w:t>Zgodnie z art. 13 ust. 1 i 2 rozporządzenia Parlamentu Europejskiego i Rady (UE) 2016/679 z dnia 27 kwietnia 2016 r. w sprawie ochrony osób fizycznych w związku z przetwarzaniem danych osobowych i w sprawie swobodnego przepływu takich danych oraz uchylenia dyrektywy 95/46/WE poniżej przekazuję następujące informacje:</w:t>
      </w:r>
    </w:p>
    <w:p w14:paraId="508CCCE2" w14:textId="77777777" w:rsidR="005F0B53" w:rsidRPr="009E4FCA" w:rsidRDefault="005F0B53" w:rsidP="005F0B53">
      <w:pPr>
        <w:keepNext/>
        <w:keepLines/>
        <w:spacing w:after="0" w:line="240" w:lineRule="auto"/>
        <w:ind w:left="283" w:right="283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</w:p>
    <w:p w14:paraId="449CE014" w14:textId="77777777" w:rsidR="005F0B53" w:rsidRPr="009E4FCA" w:rsidRDefault="005F0B53" w:rsidP="005F0B53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Tożsamość administratora i dane kontaktowe</w:t>
      </w:r>
    </w:p>
    <w:p w14:paraId="514D4145" w14:textId="05A11B59" w:rsidR="005F0B53" w:rsidRPr="009E4FCA" w:rsidRDefault="005F0B53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Administratorem Pani/Pana danych osobowych jest </w:t>
      </w:r>
      <w:r w:rsidR="006F386F">
        <w:rPr>
          <w:rFonts w:asciiTheme="minorHAnsi" w:hAnsiTheme="minorHAnsi" w:cstheme="minorHAnsi"/>
          <w:sz w:val="24"/>
          <w:szCs w:val="24"/>
          <w:lang w:eastAsia="pl-PL"/>
        </w:rPr>
        <w:t>Caritas Archidiecezji Krakowskiej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z siedzibą w</w:t>
      </w:r>
      <w:r w:rsidR="006F386F">
        <w:rPr>
          <w:rFonts w:asciiTheme="minorHAnsi" w:hAnsiTheme="minorHAnsi" w:cstheme="minorHAnsi"/>
          <w:sz w:val="24"/>
          <w:szCs w:val="24"/>
          <w:lang w:eastAsia="pl-PL"/>
        </w:rPr>
        <w:t xml:space="preserve"> Krakowie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.</w:t>
      </w:r>
      <w:r w:rsidRPr="009E4FCA">
        <w:rPr>
          <w:rStyle w:val="Odwoanieprzypisudolnego"/>
          <w:rFonts w:asciiTheme="minorHAnsi" w:hAnsiTheme="minorHAnsi" w:cstheme="minorHAnsi"/>
          <w:sz w:val="24"/>
          <w:szCs w:val="24"/>
          <w:lang w:eastAsia="pl-PL"/>
        </w:rPr>
        <w:footnoteReference w:id="8"/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  </w:t>
      </w:r>
    </w:p>
    <w:p w14:paraId="1BCDE463" w14:textId="77777777" w:rsidR="005F0B53" w:rsidRPr="009E4FCA" w:rsidRDefault="005F0B53" w:rsidP="005F0B53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44BF6828" w14:textId="77777777" w:rsidR="005F0B53" w:rsidRPr="009E4FCA" w:rsidRDefault="005F0B53" w:rsidP="005F0B53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Dane kontaktowe inspektora ochrony danych osobowych</w:t>
      </w:r>
    </w:p>
    <w:p w14:paraId="7E0B973A" w14:textId="1F8B21E7" w:rsidR="005F0B53" w:rsidRPr="009E4FCA" w:rsidRDefault="005F0B53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W sprawach dotyczących przetwarzania danych osobowych prosimy o kontakt z Inspektorem Ochrony Danych drogą elektroniczną – adres email:</w:t>
      </w:r>
      <w:r w:rsidR="006F386F" w:rsidRPr="006F386F">
        <w:t xml:space="preserve"> </w:t>
      </w:r>
      <w:r w:rsidR="006F386F" w:rsidRPr="006F386F">
        <w:rPr>
          <w:rFonts w:asciiTheme="minorHAnsi" w:hAnsiTheme="minorHAnsi" w:cstheme="minorHAnsi"/>
          <w:sz w:val="24"/>
          <w:szCs w:val="24"/>
          <w:lang w:eastAsia="pl-PL"/>
        </w:rPr>
        <w:t>krakow@caritas.pl</w:t>
      </w:r>
      <w:r w:rsidR="006F386F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lub pisemnie na adres siedziby administratora.</w:t>
      </w:r>
      <w:r w:rsidRPr="009E4FCA">
        <w:rPr>
          <w:rStyle w:val="Odwoanieprzypisudolnego"/>
          <w:rFonts w:asciiTheme="minorHAnsi" w:hAnsiTheme="minorHAnsi" w:cstheme="minorHAnsi"/>
          <w:sz w:val="24"/>
          <w:szCs w:val="24"/>
          <w:lang w:eastAsia="pl-PL"/>
        </w:rPr>
        <w:footnoteReference w:id="9"/>
      </w:r>
    </w:p>
    <w:p w14:paraId="1DB57DF7" w14:textId="77777777" w:rsidR="005F0B53" w:rsidRPr="009E4FCA" w:rsidRDefault="005F0B53" w:rsidP="005F0B53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56AE23CD" w14:textId="77777777" w:rsidR="005F0B53" w:rsidRPr="009E4FCA" w:rsidRDefault="005F0B53" w:rsidP="005F0B53">
      <w:pPr>
        <w:spacing w:after="0" w:line="240" w:lineRule="auto"/>
        <w:ind w:left="283" w:right="283"/>
        <w:jc w:val="both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Cele przetwarzania i podstawa prawna przetwarzania</w:t>
      </w:r>
    </w:p>
    <w:p w14:paraId="71A05CB7" w14:textId="0392E1CF" w:rsidR="005F0B53" w:rsidRPr="009E4FCA" w:rsidRDefault="005F0B53" w:rsidP="005F0B53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r w:rsidRPr="009E4FCA">
        <w:rPr>
          <w:rFonts w:asciiTheme="minorHAnsi" w:hAnsiTheme="minorHAnsi" w:cstheme="minorHAnsi"/>
          <w:sz w:val="24"/>
          <w:szCs w:val="24"/>
        </w:rPr>
        <w:t xml:space="preserve">Przetwarzanie Pani/Pana danych osobowych jest niezbędne do udzielenia pomocy żywnościowej  w ramach Programu </w:t>
      </w:r>
      <w:r w:rsidR="0000763B">
        <w:rPr>
          <w:rFonts w:asciiTheme="minorHAnsi" w:hAnsiTheme="minorHAnsi" w:cstheme="minorHAnsi"/>
          <w:sz w:val="24"/>
          <w:szCs w:val="24"/>
        </w:rPr>
        <w:t>Fundusze Europejskie na Pomoc Żywnościową 2021-2027 (FEPŻ)</w:t>
      </w:r>
      <w:r w:rsidRPr="009E4FCA">
        <w:rPr>
          <w:rFonts w:asciiTheme="minorHAnsi" w:hAnsiTheme="minorHAnsi" w:cstheme="minorHAnsi"/>
          <w:sz w:val="24"/>
          <w:szCs w:val="24"/>
        </w:rPr>
        <w:t xml:space="preserve">, współfinansowanego ze środków Europejskiego Funduszu </w:t>
      </w:r>
      <w:r w:rsidR="0000763B">
        <w:rPr>
          <w:rFonts w:asciiTheme="minorHAnsi" w:hAnsiTheme="minorHAnsi" w:cstheme="minorHAnsi"/>
          <w:sz w:val="24"/>
          <w:szCs w:val="24"/>
        </w:rPr>
        <w:t>Społecznego Plus (EFS+)</w:t>
      </w:r>
      <w:r>
        <w:rPr>
          <w:rFonts w:asciiTheme="minorHAnsi" w:hAnsiTheme="minorHAnsi" w:cstheme="minorHAnsi"/>
          <w:sz w:val="24"/>
          <w:szCs w:val="24"/>
        </w:rPr>
        <w:t xml:space="preserve"> i jest </w:t>
      </w:r>
      <w:r w:rsidRPr="00956B85">
        <w:rPr>
          <w:rFonts w:asciiTheme="minorHAnsi" w:hAnsiTheme="minorHAnsi" w:cstheme="minorHAnsi"/>
          <w:sz w:val="24"/>
          <w:szCs w:val="24"/>
        </w:rPr>
        <w:t xml:space="preserve">niezbędne do wypełnienia obowiązku prawnego ciążącego na administratorze.  </w:t>
      </w:r>
    </w:p>
    <w:p w14:paraId="3011D23E" w14:textId="27795D94" w:rsidR="005F0B53" w:rsidRPr="009E4FCA" w:rsidRDefault="005F0B53" w:rsidP="005F0B53">
      <w:pPr>
        <w:spacing w:before="12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Podstawą przetwarzania Pani/Pana danych osobowych jest art. 6 ust. 1 lit. c Rozporządzenia Parlamentu Europejskiego i Rady (UE) 2016/679 z dnia 27 kwietnia 2016 r. w sprawie ochrony osób fizycznych w związku z przetwarzaniem danych osobowych i w sprawie swobodnego przepływu takich danych oraz uchylenia dyrektywy 95/46/WE (RODO) - </w:t>
      </w:r>
      <w:r>
        <w:rPr>
          <w:rFonts w:asciiTheme="minorHAnsi" w:hAnsiTheme="minorHAnsi" w:cstheme="minorHAnsi"/>
          <w:sz w:val="24"/>
          <w:szCs w:val="24"/>
          <w:lang w:eastAsia="pl-PL"/>
        </w:rPr>
        <w:t>oraz</w:t>
      </w:r>
      <w:r w:rsidRPr="00CE4126">
        <w:rPr>
          <w:rFonts w:asciiTheme="minorHAnsi" w:hAnsiTheme="minorHAnsi" w:cstheme="minorHAnsi"/>
          <w:sz w:val="24"/>
          <w:szCs w:val="24"/>
        </w:rPr>
        <w:t xml:space="preserve"> </w:t>
      </w:r>
      <w:r w:rsidRPr="009E4FCA">
        <w:rPr>
          <w:rFonts w:asciiTheme="minorHAnsi" w:hAnsiTheme="minorHAnsi" w:cstheme="minorHAnsi"/>
          <w:sz w:val="24"/>
          <w:szCs w:val="24"/>
        </w:rPr>
        <w:t xml:space="preserve"> art. </w:t>
      </w:r>
      <w:r w:rsidR="00C11466">
        <w:rPr>
          <w:rFonts w:asciiTheme="minorHAnsi" w:hAnsiTheme="minorHAnsi" w:cstheme="minorHAnsi"/>
          <w:sz w:val="24"/>
          <w:szCs w:val="24"/>
        </w:rPr>
        <w:t>134v</w:t>
      </w:r>
      <w:r w:rsidRPr="009E4FCA">
        <w:rPr>
          <w:rFonts w:asciiTheme="minorHAnsi" w:hAnsiTheme="minorHAnsi" w:cstheme="minorHAnsi"/>
          <w:sz w:val="24"/>
          <w:szCs w:val="24"/>
        </w:rPr>
        <w:t xml:space="preserve"> ust. 1</w:t>
      </w:r>
      <w:r>
        <w:rPr>
          <w:rFonts w:asciiTheme="minorHAnsi" w:hAnsiTheme="minorHAnsi" w:cstheme="minorHAnsi"/>
          <w:sz w:val="24"/>
          <w:szCs w:val="24"/>
        </w:rPr>
        <w:br/>
      </w:r>
      <w:r w:rsidRPr="009E4FCA">
        <w:rPr>
          <w:rFonts w:asciiTheme="minorHAnsi" w:hAnsiTheme="minorHAnsi" w:cstheme="minorHAnsi"/>
          <w:sz w:val="24"/>
          <w:szCs w:val="24"/>
        </w:rPr>
        <w:t xml:space="preserve"> i 2 ustawy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F97A2A">
        <w:rPr>
          <w:rFonts w:asciiTheme="minorHAnsi" w:hAnsiTheme="minorHAnsi" w:cstheme="minorHAnsi"/>
          <w:sz w:val="24"/>
          <w:szCs w:val="24"/>
        </w:rPr>
        <w:t xml:space="preserve">z dnia 12 marca 2004 r.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9E4FCA">
        <w:rPr>
          <w:rFonts w:asciiTheme="minorHAnsi" w:hAnsiTheme="minorHAnsi" w:cstheme="minorHAnsi"/>
          <w:sz w:val="24"/>
          <w:szCs w:val="24"/>
        </w:rPr>
        <w:t>o pomocy społecznej</w:t>
      </w:r>
      <w:r>
        <w:rPr>
          <w:rFonts w:asciiTheme="minorHAnsi" w:hAnsiTheme="minorHAnsi" w:cstheme="minorHAnsi"/>
          <w:sz w:val="24"/>
          <w:szCs w:val="24"/>
        </w:rPr>
        <w:t>.</w:t>
      </w:r>
      <w:r w:rsidRPr="009E4FCA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</w:p>
    <w:p w14:paraId="36BB4E72" w14:textId="77777777" w:rsidR="005F0B53" w:rsidRPr="009E4FCA" w:rsidRDefault="005F0B53" w:rsidP="005F0B53">
      <w:pPr>
        <w:spacing w:before="12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Ponadto w przypadku podania przez Panią/Pana </w:t>
      </w:r>
      <w:r>
        <w:rPr>
          <w:rFonts w:asciiTheme="minorHAnsi" w:hAnsiTheme="minorHAnsi" w:cstheme="minorHAnsi"/>
          <w:sz w:val="24"/>
          <w:szCs w:val="24"/>
          <w:lang w:eastAsia="pl-PL"/>
        </w:rPr>
        <w:t>informacji/danych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, o których mowa w art. 7 ustawy </w:t>
      </w:r>
      <w:r w:rsidRPr="00F97A2A">
        <w:rPr>
          <w:rFonts w:asciiTheme="minorHAnsi" w:hAnsiTheme="minorHAnsi" w:cstheme="minorHAnsi"/>
          <w:sz w:val="24"/>
          <w:szCs w:val="24"/>
          <w:lang w:eastAsia="pl-PL"/>
        </w:rPr>
        <w:t xml:space="preserve">z dnia 12 marca 2004 r. 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o pomocy społecznej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związanych ze stanem zdrowia</w:t>
      </w:r>
      <w:r>
        <w:rPr>
          <w:rFonts w:asciiTheme="minorHAnsi" w:hAnsiTheme="minorHAnsi" w:cstheme="minorHAnsi"/>
          <w:sz w:val="24"/>
          <w:szCs w:val="24"/>
          <w:lang w:eastAsia="pl-PL"/>
        </w:rPr>
        <w:t>,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 </w:t>
      </w:r>
      <w:r>
        <w:rPr>
          <w:rFonts w:asciiTheme="minorHAnsi" w:hAnsiTheme="minorHAnsi" w:cstheme="minorHAnsi"/>
          <w:sz w:val="24"/>
          <w:szCs w:val="24"/>
          <w:lang w:eastAsia="pl-PL"/>
        </w:rPr>
        <w:t>p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odstawą przetwarzania jest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także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art. 9 ust. </w:t>
      </w:r>
      <w:r>
        <w:rPr>
          <w:rFonts w:asciiTheme="minorHAnsi" w:hAnsiTheme="minorHAnsi" w:cstheme="minorHAnsi"/>
          <w:sz w:val="24"/>
          <w:szCs w:val="24"/>
          <w:lang w:eastAsia="pl-PL"/>
        </w:rPr>
        <w:t>2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lit. g RODO</w:t>
      </w:r>
      <w:r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4ABD2E8D" w14:textId="77777777" w:rsidR="005F0B53" w:rsidRPr="009E4FCA" w:rsidRDefault="005F0B53" w:rsidP="005F0B53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56AFA778" w14:textId="77777777" w:rsidR="005F0B53" w:rsidRPr="009E4FCA" w:rsidRDefault="005F0B53" w:rsidP="005F0B53">
      <w:pPr>
        <w:spacing w:after="0"/>
        <w:ind w:left="283" w:right="283"/>
        <w:jc w:val="both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sz w:val="24"/>
          <w:szCs w:val="24"/>
          <w:lang w:eastAsia="pl-PL"/>
        </w:rPr>
        <w:t>Odbiorcy danych lub kategorie odbiorców danych</w:t>
      </w:r>
    </w:p>
    <w:p w14:paraId="2BB8950A" w14:textId="176DF1A6" w:rsidR="005F0B53" w:rsidRPr="009E4FCA" w:rsidRDefault="005F0B53" w:rsidP="005F0B53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r w:rsidRPr="009E4FCA">
        <w:rPr>
          <w:rFonts w:asciiTheme="minorHAnsi" w:hAnsiTheme="minorHAnsi" w:cstheme="minorHAnsi"/>
          <w:sz w:val="24"/>
          <w:szCs w:val="24"/>
        </w:rPr>
        <w:t>Pani/Pana dane osobowe mogą być przekazywane podmiotom upoważnionym do ich pozyskania na podstawie przepisów prawa tj. innym podmiotom uczestniczącym w realizacji Programu</w:t>
      </w:r>
      <w:r w:rsidR="00C11466">
        <w:rPr>
          <w:rFonts w:asciiTheme="minorHAnsi" w:hAnsiTheme="minorHAnsi" w:cstheme="minorHAnsi"/>
          <w:sz w:val="24"/>
          <w:szCs w:val="24"/>
        </w:rPr>
        <w:t xml:space="preserve"> FEPŻ.</w:t>
      </w:r>
      <w:r w:rsidRPr="009E4FC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33A706E" w14:textId="77777777" w:rsidR="005F0B53" w:rsidRDefault="005F0B53" w:rsidP="005F0B53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Administrator nie będzie przekazywał Pani/Pana danych osobowych do państwa trzeciego lub do organizacji międzynarodowej.</w:t>
      </w:r>
    </w:p>
    <w:p w14:paraId="53F816F5" w14:textId="77777777" w:rsidR="005F0B53" w:rsidRDefault="005F0B53" w:rsidP="005F0B53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</w:p>
    <w:p w14:paraId="6F959D87" w14:textId="77777777" w:rsidR="005F0B53" w:rsidRPr="009E4FCA" w:rsidRDefault="005F0B53" w:rsidP="005F0B53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</w:p>
    <w:p w14:paraId="59C92CCB" w14:textId="77777777" w:rsidR="005F0B53" w:rsidRPr="009E4FCA" w:rsidRDefault="005F0B53" w:rsidP="005F0B53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15C83F31" w14:textId="77777777" w:rsidR="005F0B53" w:rsidRPr="009E4FCA" w:rsidRDefault="005F0B53" w:rsidP="005F0B53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lastRenderedPageBreak/>
        <w:t>Okres przechowywania danych</w:t>
      </w:r>
    </w:p>
    <w:p w14:paraId="3E2CED4E" w14:textId="1F1C5879" w:rsidR="005F0B53" w:rsidRPr="009E4FCA" w:rsidRDefault="005F0B53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Pani/Pana dane będą przechowywane do momentu wygaśnięcia obowiązku przechowywania danych wynikającego z przepisów, tj. przez okres realizacji Programu – do czasu </w:t>
      </w:r>
      <w:r w:rsidR="005371B5">
        <w:rPr>
          <w:rFonts w:asciiTheme="minorHAnsi" w:hAnsiTheme="minorHAnsi" w:cstheme="minorHAnsi"/>
          <w:sz w:val="24"/>
          <w:szCs w:val="24"/>
          <w:lang w:eastAsia="pl-PL"/>
        </w:rPr>
        <w:t xml:space="preserve">przedłożenia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sprawozdania końcowego</w:t>
      </w:r>
      <w:r w:rsidR="005371B5">
        <w:rPr>
          <w:rFonts w:asciiTheme="minorHAnsi" w:hAnsiTheme="minorHAnsi" w:cstheme="minorHAnsi"/>
          <w:sz w:val="24"/>
          <w:szCs w:val="24"/>
          <w:lang w:eastAsia="pl-PL"/>
        </w:rPr>
        <w:t xml:space="preserve"> z wykonania Programu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="005371B5">
        <w:rPr>
          <w:rFonts w:asciiTheme="minorHAnsi" w:hAnsiTheme="minorHAnsi" w:cstheme="minorHAnsi"/>
          <w:sz w:val="24"/>
          <w:szCs w:val="24"/>
          <w:lang w:eastAsia="pl-PL"/>
        </w:rPr>
        <w:t xml:space="preserve">do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Komisj</w:t>
      </w:r>
      <w:r w:rsidR="005371B5">
        <w:rPr>
          <w:rFonts w:asciiTheme="minorHAnsi" w:hAnsiTheme="minorHAnsi" w:cstheme="minorHAnsi"/>
          <w:sz w:val="24"/>
          <w:szCs w:val="24"/>
          <w:lang w:eastAsia="pl-PL"/>
        </w:rPr>
        <w:t>i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Europejs</w:t>
      </w:r>
      <w:r w:rsidR="005371B5">
        <w:rPr>
          <w:rFonts w:asciiTheme="minorHAnsi" w:hAnsiTheme="minorHAnsi" w:cstheme="minorHAnsi"/>
          <w:sz w:val="24"/>
          <w:szCs w:val="24"/>
          <w:lang w:eastAsia="pl-PL"/>
        </w:rPr>
        <w:t>kiej – 15 lutego 2031 r.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oraz 5 lat po zatwierdzeniu sprawozdania. </w:t>
      </w:r>
    </w:p>
    <w:p w14:paraId="5C988D25" w14:textId="77777777" w:rsidR="005F0B53" w:rsidRPr="009E4FCA" w:rsidRDefault="005F0B53" w:rsidP="005F0B53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636BAD0A" w14:textId="77777777" w:rsidR="005F0B53" w:rsidRPr="009E4FCA" w:rsidRDefault="005F0B53" w:rsidP="005F0B53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Prawa podmiotów danych</w:t>
      </w:r>
    </w:p>
    <w:p w14:paraId="34DA485A" w14:textId="77777777" w:rsidR="005F0B53" w:rsidRPr="009E4FCA" w:rsidRDefault="005F0B53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Przysługuje Pani/Panu prawo dostępu do swoich danych osobowych, prawo do żądania ich sprostowania, do ograniczania przetwarzania tych danych oraz prawo do żądania ich usunięcia po upływie okresu, o którym mowa powyżej. </w:t>
      </w:r>
    </w:p>
    <w:p w14:paraId="351677DE" w14:textId="77777777" w:rsidR="005F0B53" w:rsidRPr="009E4FCA" w:rsidRDefault="005F0B53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W trakcie przetwarzania Pani/Pana danych osobowych nie będzie dochodzić do zautomatyzowanego podejmowania decyzji, ani do profilowania.</w:t>
      </w:r>
    </w:p>
    <w:p w14:paraId="3A014AF4" w14:textId="77777777" w:rsidR="005F0B53" w:rsidRPr="009E4FCA" w:rsidRDefault="005F0B53" w:rsidP="005F0B53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5EA53B2B" w14:textId="77777777" w:rsidR="005F0B53" w:rsidRPr="009E4FCA" w:rsidRDefault="005F0B53" w:rsidP="005F0B53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Prawo wniesienia skargi do organu nadzorczego</w:t>
      </w:r>
    </w:p>
    <w:p w14:paraId="244FDBB5" w14:textId="01334ABF" w:rsidR="005F0B53" w:rsidRPr="009E4FCA" w:rsidRDefault="005F0B53" w:rsidP="00906F82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Przysługuje Pani/Panu prawo wniesienia skargi do organu nadzorczego, tj. do Prezesa Urzędu Ochrony Danych Osobowych, ul. Stawki 2, 00-193 Warszawa,</w:t>
      </w:r>
      <w:r w:rsidR="00906F82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bookmarkStart w:id="4" w:name="_Hlk142306623"/>
      <w:r w:rsidR="00906F82">
        <w:rPr>
          <w:rFonts w:asciiTheme="minorHAnsi" w:hAnsiTheme="minorHAnsi" w:cstheme="minorHAnsi"/>
          <w:sz w:val="24"/>
          <w:szCs w:val="24"/>
          <w:lang w:eastAsia="pl-PL"/>
        </w:rPr>
        <w:t xml:space="preserve">tel. </w:t>
      </w:r>
      <w:r w:rsidR="00906F82" w:rsidRPr="00906F82">
        <w:rPr>
          <w:rFonts w:asciiTheme="minorHAnsi" w:hAnsiTheme="minorHAnsi" w:cstheme="minorHAnsi"/>
          <w:sz w:val="24"/>
          <w:szCs w:val="24"/>
          <w:lang w:eastAsia="pl-PL"/>
        </w:rPr>
        <w:t>22 531-03-00, Infolinia: 606-950-000</w:t>
      </w:r>
      <w:r w:rsidR="00F824A2">
        <w:rPr>
          <w:rFonts w:asciiTheme="minorHAnsi" w:hAnsiTheme="minorHAnsi" w:cstheme="minorHAnsi"/>
          <w:sz w:val="24"/>
          <w:szCs w:val="24"/>
          <w:lang w:eastAsia="pl-PL"/>
        </w:rPr>
        <w:t>.</w:t>
      </w:r>
      <w:bookmarkEnd w:id="4"/>
    </w:p>
    <w:p w14:paraId="26AC732A" w14:textId="77777777" w:rsidR="005F0B53" w:rsidRPr="009E4FCA" w:rsidRDefault="005F0B53" w:rsidP="005F0B53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Informacja o dobrowolności podania danych</w:t>
      </w:r>
    </w:p>
    <w:p w14:paraId="31C6E15A" w14:textId="55934E96" w:rsidR="00D05963" w:rsidRPr="005F0B53" w:rsidRDefault="005F0B53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bookmarkStart w:id="5" w:name="_Hlk1134278"/>
      <w:r w:rsidRPr="009E4FCA">
        <w:rPr>
          <w:rFonts w:asciiTheme="minorHAnsi" w:hAnsiTheme="minorHAnsi" w:cstheme="minorHAnsi"/>
          <w:sz w:val="24"/>
          <w:szCs w:val="24"/>
          <w:lang w:eastAsia="pl-PL"/>
        </w:rPr>
        <w:t>Podanie przez Panią/Pana danych jest niezbędne</w:t>
      </w:r>
      <w:bookmarkEnd w:id="5"/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do </w:t>
      </w:r>
      <w:r w:rsidRPr="009E4FCA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wypełnienia obowiązku prawnego, o którym mowa w art. 134</w:t>
      </w:r>
      <w:r w:rsidR="000A1C9D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v </w:t>
      </w:r>
      <w:r w:rsidRPr="009E4FCA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ustawy o pomocy społecznej ciążącego na administratorze w związku z </w:t>
      </w:r>
      <w:r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realizacją</w:t>
      </w:r>
      <w:r w:rsidR="000A1C9D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 FEPŻ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sectPr w:rsidR="00D05963" w:rsidRPr="005F0B53" w:rsidSect="00684132">
      <w:headerReference w:type="default" r:id="rId10"/>
      <w:type w:val="continuous"/>
      <w:pgSz w:w="11906" w:h="16838"/>
      <w:pgMar w:top="1440" w:right="1080" w:bottom="1440" w:left="1080" w:header="14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786D2" w14:textId="77777777" w:rsidR="00715D01" w:rsidRDefault="00715D01" w:rsidP="00523E77">
      <w:pPr>
        <w:spacing w:after="0" w:line="240" w:lineRule="auto"/>
      </w:pPr>
      <w:r>
        <w:separator/>
      </w:r>
    </w:p>
  </w:endnote>
  <w:endnote w:type="continuationSeparator" w:id="0">
    <w:p w14:paraId="4DCCD10E" w14:textId="77777777" w:rsidR="00715D01" w:rsidRDefault="00715D01" w:rsidP="00523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8799C" w14:textId="77777777" w:rsidR="00715D01" w:rsidRDefault="00715D01" w:rsidP="00523E77">
      <w:pPr>
        <w:spacing w:after="0" w:line="240" w:lineRule="auto"/>
      </w:pPr>
      <w:r>
        <w:separator/>
      </w:r>
    </w:p>
  </w:footnote>
  <w:footnote w:type="continuationSeparator" w:id="0">
    <w:p w14:paraId="156EECDC" w14:textId="77777777" w:rsidR="00715D01" w:rsidRDefault="00715D01" w:rsidP="00523E77">
      <w:pPr>
        <w:spacing w:after="0" w:line="240" w:lineRule="auto"/>
      </w:pPr>
      <w:r>
        <w:continuationSeparator/>
      </w:r>
    </w:p>
  </w:footnote>
  <w:footnote w:id="1">
    <w:p w14:paraId="53F4FE73" w14:textId="741FC26B" w:rsidR="00515424" w:rsidRDefault="00515424">
      <w:pPr>
        <w:pStyle w:val="Tekstprzypisudolnego"/>
      </w:pPr>
      <w:r>
        <w:rPr>
          <w:rStyle w:val="Odwoanieprzypisudolnego"/>
        </w:rPr>
        <w:footnoteRef/>
      </w:r>
      <w:r>
        <w:t xml:space="preserve"> Należy wypełnić zgodnie z przyjętym w danym OPS sposobem ewidencjonowania skierowań.</w:t>
      </w:r>
    </w:p>
  </w:footnote>
  <w:footnote w:id="2">
    <w:p w14:paraId="112CB15C" w14:textId="77E1C7BE" w:rsidR="00D039DE" w:rsidRDefault="00D039DE" w:rsidP="00DD50A7">
      <w:pPr>
        <w:pStyle w:val="Tekstprzypisudolnego"/>
      </w:pPr>
      <w:r>
        <w:rPr>
          <w:rStyle w:val="Odwoanieprzypisudolnego"/>
        </w:rPr>
        <w:footnoteRef/>
      </w:r>
      <w:r>
        <w:t xml:space="preserve"> Kwot</w:t>
      </w:r>
      <w:r w:rsidR="009700A0">
        <w:t>a</w:t>
      </w:r>
      <w:r>
        <w:t xml:space="preserve"> kryterium dochodowego </w:t>
      </w:r>
      <w:r w:rsidR="00DD50A7">
        <w:t xml:space="preserve">wynosi </w:t>
      </w:r>
      <w:r w:rsidR="00272771">
        <w:t>2 676,50</w:t>
      </w:r>
      <w:r>
        <w:t xml:space="preserve"> zł dla osoby</w:t>
      </w:r>
      <w:r w:rsidRPr="002A4D3C">
        <w:t xml:space="preserve"> </w:t>
      </w:r>
      <w:r>
        <w:t xml:space="preserve">samotnie gospodarującej oraz </w:t>
      </w:r>
      <w:r w:rsidR="00272771">
        <w:t>2 180,95</w:t>
      </w:r>
      <w:r w:rsidR="00A23F1E">
        <w:t xml:space="preserve"> </w:t>
      </w:r>
      <w:r>
        <w:t>zł w przypadku osoby w rodzinie</w:t>
      </w:r>
    </w:p>
  </w:footnote>
  <w:footnote w:id="3">
    <w:p w14:paraId="7A9CE312" w14:textId="77777777" w:rsidR="00D039DE" w:rsidRDefault="00D039DE">
      <w:pPr>
        <w:pStyle w:val="Tekstprzypisudolnego"/>
      </w:pPr>
      <w:r>
        <w:rPr>
          <w:rStyle w:val="Odwoanieprzypisudolnego"/>
        </w:rPr>
        <w:footnoteRef/>
      </w:r>
      <w:r>
        <w:t xml:space="preserve"> Zaznaczyć najistotniejsze powody</w:t>
      </w:r>
    </w:p>
  </w:footnote>
  <w:footnote w:id="4">
    <w:p w14:paraId="6FC022C5" w14:textId="77777777" w:rsidR="00D039DE" w:rsidRDefault="00D039DE">
      <w:pPr>
        <w:pStyle w:val="Tekstprzypisudolnego"/>
      </w:pPr>
      <w:r>
        <w:rPr>
          <w:rStyle w:val="Odwoanieprzypisudolnego"/>
        </w:rPr>
        <w:footnoteRef/>
      </w:r>
      <w:r>
        <w:t xml:space="preserve"> Wpisać liczbę wszystkich osób w rodzinie, w tym osobę składającą oświadczenie</w:t>
      </w:r>
    </w:p>
  </w:footnote>
  <w:footnote w:id="5">
    <w:p w14:paraId="3902DBE0" w14:textId="77777777" w:rsidR="00D039DE" w:rsidRDefault="00D039DE">
      <w:pPr>
        <w:pStyle w:val="Tekstprzypisudolnego"/>
      </w:pPr>
      <w:r>
        <w:rPr>
          <w:rStyle w:val="Odwoanieprzypisudolnego"/>
        </w:rPr>
        <w:footnoteRef/>
      </w:r>
      <w:r>
        <w:t xml:space="preserve"> Uwzględniać wszystkie grupy wiekowe</w:t>
      </w:r>
    </w:p>
  </w:footnote>
  <w:footnote w:id="6">
    <w:p w14:paraId="29BDE6D2" w14:textId="0352E196" w:rsidR="00A86A71" w:rsidRDefault="00A86A71">
      <w:pPr>
        <w:pStyle w:val="Tekstprzypisudolnego"/>
      </w:pPr>
      <w:r>
        <w:rPr>
          <w:rStyle w:val="Odwoanieprzypisudolnego"/>
        </w:rPr>
        <w:footnoteRef/>
      </w:r>
      <w:r>
        <w:t xml:space="preserve"> „Obywatel państwa trzeciego” oznacza o</w:t>
      </w:r>
      <w:r w:rsidRPr="00A86A71">
        <w:t>sobę niebędącą obywatelem Unii</w:t>
      </w:r>
      <w:r>
        <w:t xml:space="preserve"> Europejskiej</w:t>
      </w:r>
      <w:r w:rsidRPr="00A86A71">
        <w:t>, w tym bezpaństwowców i osoby o nieokreślonym obywatelstwie</w:t>
      </w:r>
      <w:r>
        <w:t>.</w:t>
      </w:r>
    </w:p>
  </w:footnote>
  <w:footnote w:id="7">
    <w:p w14:paraId="3DB9E10A" w14:textId="77777777" w:rsidR="000A42AE" w:rsidRDefault="000A42AE">
      <w:pPr>
        <w:pStyle w:val="Tekstprzypisudolnego"/>
      </w:pPr>
      <w:r>
        <w:rPr>
          <w:rStyle w:val="Odwoanieprzypisudolnego"/>
        </w:rPr>
        <w:footnoteRef/>
      </w:r>
      <w:r>
        <w:t xml:space="preserve"> Przez członków rodziny rozumie się osoby spokrewnione lub niespokrewnione pozostające w faktycznym związku, wspólnie zamieszkujące i gospodarujące.</w:t>
      </w:r>
    </w:p>
  </w:footnote>
  <w:footnote w:id="8">
    <w:p w14:paraId="68490C93" w14:textId="77777777" w:rsidR="005F0B53" w:rsidRPr="00753258" w:rsidRDefault="005F0B53" w:rsidP="005F0B53">
      <w:pPr>
        <w:pStyle w:val="Tekstprzypisudolnego"/>
        <w:rPr>
          <w:sz w:val="18"/>
          <w:szCs w:val="18"/>
        </w:rPr>
      </w:pPr>
      <w:r w:rsidRPr="00753258">
        <w:rPr>
          <w:rStyle w:val="Odwoanieprzypisudolnego"/>
          <w:sz w:val="18"/>
        </w:rPr>
        <w:footnoteRef/>
      </w:r>
      <w:r w:rsidRPr="00753258">
        <w:rPr>
          <w:sz w:val="18"/>
        </w:rPr>
        <w:t xml:space="preserve"> </w:t>
      </w:r>
      <w:bookmarkStart w:id="3" w:name="_Hlk1133816"/>
      <w:r w:rsidRPr="00753258">
        <w:rPr>
          <w:sz w:val="18"/>
          <w:szCs w:val="18"/>
        </w:rPr>
        <w:t>Wypełnić danymi właściwej OPR/OPL.</w:t>
      </w:r>
      <w:bookmarkEnd w:id="3"/>
    </w:p>
  </w:footnote>
  <w:footnote w:id="9">
    <w:p w14:paraId="55745F42" w14:textId="77777777" w:rsidR="005F0B53" w:rsidRDefault="005F0B53" w:rsidP="005F0B53">
      <w:pPr>
        <w:pStyle w:val="Tekstprzypisudolnego"/>
      </w:pPr>
      <w:r w:rsidRPr="00753258">
        <w:rPr>
          <w:rStyle w:val="Odwoanieprzypisudolnego"/>
          <w:sz w:val="18"/>
          <w:szCs w:val="18"/>
        </w:rPr>
        <w:footnoteRef/>
      </w:r>
      <w:r w:rsidRPr="00753258">
        <w:rPr>
          <w:sz w:val="18"/>
          <w:szCs w:val="18"/>
        </w:rPr>
        <w:t xml:space="preserve"> Wypełnić danymi właściwej OPR/OPL.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CA953" w14:textId="2B4213D1" w:rsidR="00D039DE" w:rsidRDefault="00515424" w:rsidP="001C5B86">
    <w:pPr>
      <w:pStyle w:val="Nagwek"/>
      <w:ind w:right="37"/>
    </w:pPr>
    <w:r>
      <w:rPr>
        <w:noProof/>
      </w:rPr>
      <w:drawing>
        <wp:inline distT="0" distB="0" distL="0" distR="0" wp14:anchorId="20FF0D39" wp14:editId="61241B47">
          <wp:extent cx="6188710" cy="867410"/>
          <wp:effectExtent l="0" t="0" r="2540" b="8890"/>
          <wp:docPr id="143728398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7283985" name="Obraz 143728398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88710" cy="8674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F736E"/>
    <w:multiLevelType w:val="hybridMultilevel"/>
    <w:tmpl w:val="43348DEC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7794485"/>
    <w:multiLevelType w:val="hybridMultilevel"/>
    <w:tmpl w:val="B2BA16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221A9"/>
    <w:multiLevelType w:val="hybridMultilevel"/>
    <w:tmpl w:val="525CF50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B7A7FF9"/>
    <w:multiLevelType w:val="hybridMultilevel"/>
    <w:tmpl w:val="98CC69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260DF"/>
    <w:multiLevelType w:val="hybridMultilevel"/>
    <w:tmpl w:val="74764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EF30F05"/>
    <w:multiLevelType w:val="hybridMultilevel"/>
    <w:tmpl w:val="B89CD7A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E482F25"/>
    <w:multiLevelType w:val="hybridMultilevel"/>
    <w:tmpl w:val="F91C4B1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07163B"/>
    <w:multiLevelType w:val="hybridMultilevel"/>
    <w:tmpl w:val="0A883F16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258829012">
    <w:abstractNumId w:val="4"/>
  </w:num>
  <w:num w:numId="2" w16cid:durableId="1606885977">
    <w:abstractNumId w:val="5"/>
  </w:num>
  <w:num w:numId="3" w16cid:durableId="1476677969">
    <w:abstractNumId w:val="3"/>
  </w:num>
  <w:num w:numId="4" w16cid:durableId="967469689">
    <w:abstractNumId w:val="2"/>
  </w:num>
  <w:num w:numId="5" w16cid:durableId="1627396088">
    <w:abstractNumId w:val="6"/>
  </w:num>
  <w:num w:numId="6" w16cid:durableId="1967347418">
    <w:abstractNumId w:val="1"/>
  </w:num>
  <w:num w:numId="7" w16cid:durableId="316737396">
    <w:abstractNumId w:val="0"/>
  </w:num>
  <w:num w:numId="8" w16cid:durableId="2810321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FA9"/>
    <w:rsid w:val="0000763B"/>
    <w:rsid w:val="00015D27"/>
    <w:rsid w:val="000224D0"/>
    <w:rsid w:val="00027CB9"/>
    <w:rsid w:val="00055BC7"/>
    <w:rsid w:val="00055F0D"/>
    <w:rsid w:val="00077F67"/>
    <w:rsid w:val="00082F66"/>
    <w:rsid w:val="000902C1"/>
    <w:rsid w:val="00091E46"/>
    <w:rsid w:val="000A1C9D"/>
    <w:rsid w:val="000A42AE"/>
    <w:rsid w:val="000D73AE"/>
    <w:rsid w:val="000E498A"/>
    <w:rsid w:val="00125A4B"/>
    <w:rsid w:val="00126418"/>
    <w:rsid w:val="001312C1"/>
    <w:rsid w:val="00142847"/>
    <w:rsid w:val="00143364"/>
    <w:rsid w:val="00180DBF"/>
    <w:rsid w:val="001C0458"/>
    <w:rsid w:val="001C5B86"/>
    <w:rsid w:val="001F17E7"/>
    <w:rsid w:val="00215578"/>
    <w:rsid w:val="00217D4C"/>
    <w:rsid w:val="0022534A"/>
    <w:rsid w:val="0023465E"/>
    <w:rsid w:val="00241ECC"/>
    <w:rsid w:val="002435F2"/>
    <w:rsid w:val="00255F8A"/>
    <w:rsid w:val="00272771"/>
    <w:rsid w:val="00273606"/>
    <w:rsid w:val="002830C1"/>
    <w:rsid w:val="002A2DFA"/>
    <w:rsid w:val="002B6B83"/>
    <w:rsid w:val="002D6FFC"/>
    <w:rsid w:val="002D7222"/>
    <w:rsid w:val="002E299F"/>
    <w:rsid w:val="00311CC7"/>
    <w:rsid w:val="00312A0F"/>
    <w:rsid w:val="00316F92"/>
    <w:rsid w:val="00333062"/>
    <w:rsid w:val="00345C4B"/>
    <w:rsid w:val="00350A5E"/>
    <w:rsid w:val="0035418F"/>
    <w:rsid w:val="0036770F"/>
    <w:rsid w:val="00367A72"/>
    <w:rsid w:val="0037062C"/>
    <w:rsid w:val="003734A1"/>
    <w:rsid w:val="00375D37"/>
    <w:rsid w:val="003A77F0"/>
    <w:rsid w:val="003B0159"/>
    <w:rsid w:val="003B0C31"/>
    <w:rsid w:val="003B0C7B"/>
    <w:rsid w:val="003B41FC"/>
    <w:rsid w:val="003C7FEF"/>
    <w:rsid w:val="003E37C8"/>
    <w:rsid w:val="003F5360"/>
    <w:rsid w:val="004220BD"/>
    <w:rsid w:val="00481461"/>
    <w:rsid w:val="00493D9A"/>
    <w:rsid w:val="004A1D81"/>
    <w:rsid w:val="004A4688"/>
    <w:rsid w:val="004B1FA4"/>
    <w:rsid w:val="004C7796"/>
    <w:rsid w:val="004E3F43"/>
    <w:rsid w:val="004F50E1"/>
    <w:rsid w:val="004F6ED1"/>
    <w:rsid w:val="00511697"/>
    <w:rsid w:val="00515424"/>
    <w:rsid w:val="00523E77"/>
    <w:rsid w:val="00532027"/>
    <w:rsid w:val="005371B5"/>
    <w:rsid w:val="0056355F"/>
    <w:rsid w:val="0057121E"/>
    <w:rsid w:val="005935C6"/>
    <w:rsid w:val="005B63D0"/>
    <w:rsid w:val="005F0A0E"/>
    <w:rsid w:val="005F0B53"/>
    <w:rsid w:val="00601833"/>
    <w:rsid w:val="00607852"/>
    <w:rsid w:val="006217C4"/>
    <w:rsid w:val="0063465A"/>
    <w:rsid w:val="00634A4C"/>
    <w:rsid w:val="00640D65"/>
    <w:rsid w:val="006410F1"/>
    <w:rsid w:val="006475EF"/>
    <w:rsid w:val="00670066"/>
    <w:rsid w:val="00684132"/>
    <w:rsid w:val="006D018F"/>
    <w:rsid w:val="006E00D5"/>
    <w:rsid w:val="006E2341"/>
    <w:rsid w:val="006F386F"/>
    <w:rsid w:val="00715D01"/>
    <w:rsid w:val="0072194D"/>
    <w:rsid w:val="00724432"/>
    <w:rsid w:val="00727634"/>
    <w:rsid w:val="00745A4A"/>
    <w:rsid w:val="00750309"/>
    <w:rsid w:val="00751A4C"/>
    <w:rsid w:val="00753258"/>
    <w:rsid w:val="00762160"/>
    <w:rsid w:val="007810E0"/>
    <w:rsid w:val="00781D4C"/>
    <w:rsid w:val="007A436B"/>
    <w:rsid w:val="007B2B7D"/>
    <w:rsid w:val="007E7DC4"/>
    <w:rsid w:val="00800A46"/>
    <w:rsid w:val="008103B7"/>
    <w:rsid w:val="00842FB5"/>
    <w:rsid w:val="00884033"/>
    <w:rsid w:val="008D2829"/>
    <w:rsid w:val="008E14D7"/>
    <w:rsid w:val="008E18FB"/>
    <w:rsid w:val="008F33BA"/>
    <w:rsid w:val="00902B85"/>
    <w:rsid w:val="00906F82"/>
    <w:rsid w:val="009137BF"/>
    <w:rsid w:val="00925730"/>
    <w:rsid w:val="00931963"/>
    <w:rsid w:val="009700A0"/>
    <w:rsid w:val="0097476D"/>
    <w:rsid w:val="009765FE"/>
    <w:rsid w:val="00977999"/>
    <w:rsid w:val="00985C8D"/>
    <w:rsid w:val="0098697B"/>
    <w:rsid w:val="00994295"/>
    <w:rsid w:val="009A4042"/>
    <w:rsid w:val="009A4B83"/>
    <w:rsid w:val="009B4350"/>
    <w:rsid w:val="009D7316"/>
    <w:rsid w:val="009E78B7"/>
    <w:rsid w:val="00A14F85"/>
    <w:rsid w:val="00A23F1E"/>
    <w:rsid w:val="00A86A71"/>
    <w:rsid w:val="00A87377"/>
    <w:rsid w:val="00A94652"/>
    <w:rsid w:val="00AA2917"/>
    <w:rsid w:val="00AB319F"/>
    <w:rsid w:val="00AC5A16"/>
    <w:rsid w:val="00AE27B9"/>
    <w:rsid w:val="00B010AF"/>
    <w:rsid w:val="00B069BC"/>
    <w:rsid w:val="00B10B24"/>
    <w:rsid w:val="00B120FE"/>
    <w:rsid w:val="00B17077"/>
    <w:rsid w:val="00B17B5F"/>
    <w:rsid w:val="00B23077"/>
    <w:rsid w:val="00B51325"/>
    <w:rsid w:val="00B615D4"/>
    <w:rsid w:val="00B83DCE"/>
    <w:rsid w:val="00B971D0"/>
    <w:rsid w:val="00BB0DD5"/>
    <w:rsid w:val="00BC03F7"/>
    <w:rsid w:val="00BC2A1E"/>
    <w:rsid w:val="00BC78FC"/>
    <w:rsid w:val="00BF38CD"/>
    <w:rsid w:val="00C11466"/>
    <w:rsid w:val="00C23C07"/>
    <w:rsid w:val="00C4656A"/>
    <w:rsid w:val="00C94EA8"/>
    <w:rsid w:val="00CA6C8E"/>
    <w:rsid w:val="00CB2DAC"/>
    <w:rsid w:val="00CD4CA1"/>
    <w:rsid w:val="00CE3B50"/>
    <w:rsid w:val="00CF1881"/>
    <w:rsid w:val="00CF443C"/>
    <w:rsid w:val="00CF456B"/>
    <w:rsid w:val="00D039DE"/>
    <w:rsid w:val="00D05963"/>
    <w:rsid w:val="00D226CB"/>
    <w:rsid w:val="00D52406"/>
    <w:rsid w:val="00D56BFB"/>
    <w:rsid w:val="00D60B60"/>
    <w:rsid w:val="00D61DBA"/>
    <w:rsid w:val="00D72C4F"/>
    <w:rsid w:val="00D87FA9"/>
    <w:rsid w:val="00D93620"/>
    <w:rsid w:val="00DD50A7"/>
    <w:rsid w:val="00DF76F4"/>
    <w:rsid w:val="00E0126E"/>
    <w:rsid w:val="00E03387"/>
    <w:rsid w:val="00E0659D"/>
    <w:rsid w:val="00E14CAE"/>
    <w:rsid w:val="00E177BC"/>
    <w:rsid w:val="00E2393B"/>
    <w:rsid w:val="00E42D34"/>
    <w:rsid w:val="00E450ED"/>
    <w:rsid w:val="00E55F70"/>
    <w:rsid w:val="00E7744D"/>
    <w:rsid w:val="00E8056A"/>
    <w:rsid w:val="00EB0BEA"/>
    <w:rsid w:val="00EC7E86"/>
    <w:rsid w:val="00ED67B2"/>
    <w:rsid w:val="00EE2455"/>
    <w:rsid w:val="00EE7D03"/>
    <w:rsid w:val="00F16A1D"/>
    <w:rsid w:val="00F4289D"/>
    <w:rsid w:val="00F57A18"/>
    <w:rsid w:val="00F65FDB"/>
    <w:rsid w:val="00F67238"/>
    <w:rsid w:val="00F71A79"/>
    <w:rsid w:val="00F73E7A"/>
    <w:rsid w:val="00F824A2"/>
    <w:rsid w:val="00F90F8F"/>
    <w:rsid w:val="00F93732"/>
    <w:rsid w:val="00F94D19"/>
    <w:rsid w:val="00FA2960"/>
    <w:rsid w:val="00FA410F"/>
    <w:rsid w:val="00FA6769"/>
    <w:rsid w:val="00FB1D27"/>
    <w:rsid w:val="00FC13C0"/>
    <w:rsid w:val="00FC448A"/>
    <w:rsid w:val="00FD0D59"/>
    <w:rsid w:val="00FD519D"/>
    <w:rsid w:val="00FD682F"/>
    <w:rsid w:val="00FE7069"/>
    <w:rsid w:val="00FF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455B6C2"/>
  <w15:docId w15:val="{708FE45A-4A57-46FD-AF0E-FF602C769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3E77"/>
    <w:pPr>
      <w:spacing w:after="160" w:line="259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523E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23E77"/>
    <w:rPr>
      <w:rFonts w:ascii="Calibri" w:hAnsi="Calibri" w:cs="Calibri"/>
      <w:lang w:eastAsia="en-US"/>
    </w:rPr>
  </w:style>
  <w:style w:type="character" w:styleId="Odwoanieprzypisudolnego">
    <w:name w:val="footnote reference"/>
    <w:uiPriority w:val="99"/>
    <w:semiHidden/>
    <w:rsid w:val="00523E77"/>
    <w:rPr>
      <w:vertAlign w:val="superscript"/>
    </w:rPr>
  </w:style>
  <w:style w:type="table" w:styleId="Tabela-Siatka">
    <w:name w:val="Table Grid"/>
    <w:basedOn w:val="Standardowy"/>
    <w:uiPriority w:val="99"/>
    <w:rsid w:val="00523E77"/>
    <w:pPr>
      <w:spacing w:after="160" w:line="259" w:lineRule="auto"/>
    </w:pPr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89D"/>
    <w:rPr>
      <w:rFonts w:ascii="Tahoma" w:hAnsi="Tahoma" w:cs="Tahoma"/>
      <w:sz w:val="16"/>
      <w:szCs w:val="16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21557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E3B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E3B5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E3B50"/>
    <w:rPr>
      <w:rFonts w:ascii="Calibri" w:hAnsi="Calibri" w:cs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3B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3B50"/>
    <w:rPr>
      <w:rFonts w:ascii="Calibri" w:hAnsi="Calibri" w:cs="Calibri"/>
      <w:b/>
      <w:bCs/>
      <w:lang w:eastAsia="en-US"/>
    </w:rPr>
  </w:style>
  <w:style w:type="paragraph" w:styleId="NormalnyWeb">
    <w:name w:val="Normal (Web)"/>
    <w:basedOn w:val="Normalny"/>
    <w:uiPriority w:val="99"/>
    <w:unhideWhenUsed/>
    <w:rsid w:val="004220BD"/>
    <w:pPr>
      <w:spacing w:before="100" w:beforeAutospacing="1" w:after="119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51325"/>
    <w:pPr>
      <w:spacing w:after="0" w:line="240" w:lineRule="auto"/>
      <w:ind w:left="720"/>
    </w:pPr>
    <w:rPr>
      <w:rFonts w:eastAsia="Calibri" w:cs="Times New Roman"/>
    </w:rPr>
  </w:style>
  <w:style w:type="character" w:styleId="Hipercze">
    <w:name w:val="Hyperlink"/>
    <w:basedOn w:val="Domylnaczcionkaakapitu"/>
    <w:uiPriority w:val="99"/>
    <w:unhideWhenUsed/>
    <w:rsid w:val="00D05963"/>
    <w:rPr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EE7D03"/>
    <w:rPr>
      <w:rFonts w:ascii="Calibri" w:hAnsi="Calibri" w:cs="Calibri"/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F38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5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xint/lex/index.rp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lexint/lex/index.rp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1CEB4-E8A1-4EF9-A0A7-BF84E3551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8</Pages>
  <Words>1846</Words>
  <Characters>11079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12900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Sulima Beata</dc:creator>
  <cp:lastModifiedBy>Basia</cp:lastModifiedBy>
  <cp:revision>45</cp:revision>
  <cp:lastPrinted>2019-02-15T08:29:00Z</cp:lastPrinted>
  <dcterms:created xsi:type="dcterms:W3CDTF">2023-07-31T11:14:00Z</dcterms:created>
  <dcterms:modified xsi:type="dcterms:W3CDTF">2026-01-19T13:21:00Z</dcterms:modified>
</cp:coreProperties>
</file>