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BA8F" w14:textId="77777777" w:rsidR="00176EC5" w:rsidRPr="00C75862" w:rsidRDefault="00000000" w:rsidP="00C75862">
      <w:pPr>
        <w:pStyle w:val="NormalnyWeb"/>
        <w:spacing w:before="100" w:after="100"/>
        <w:jc w:val="both"/>
      </w:pPr>
      <w:r w:rsidRPr="00C75862">
        <w:t>Zgodnie z art.13 Rozporządzenia Parlamentu Europejskiego i Rady (UE) 2016/679 z dnia 27 kwietnia 2016 r. w sprawie ochrony osób fizycznych w związku z przetwarzaniem danych osobowych i w  sprawie swobodnego przepływu takich danych oraz uchylenia dyrektywy 95/46/WE (Dz. Urz. UE L 119 z 04.05.2016) informujemy, że:</w:t>
      </w:r>
    </w:p>
    <w:p w14:paraId="56F2BD77" w14:textId="54A0616D" w:rsidR="00176EC5" w:rsidRPr="00C75862" w:rsidRDefault="00000000" w:rsidP="00C75862">
      <w:pPr>
        <w:pStyle w:val="NormalnyWeb"/>
        <w:spacing w:before="100" w:after="100"/>
        <w:jc w:val="both"/>
      </w:pPr>
      <w:r w:rsidRPr="00C75862">
        <w:rPr>
          <w:rStyle w:val="Pogrubienie"/>
        </w:rPr>
        <w:t>Administratorem</w:t>
      </w:r>
      <w:r w:rsidRPr="00C75862">
        <w:t> </w:t>
      </w:r>
      <w:r w:rsidRPr="00C75862">
        <w:rPr>
          <w:rStyle w:val="Pogrubienie"/>
        </w:rPr>
        <w:t>danych osobowych</w:t>
      </w:r>
      <w:r w:rsidRPr="00C75862">
        <w:t xml:space="preserve"> jest Miejski Ośrodek Pomocy Społecznej w Zakopanem adres: 34-500 Zakopane </w:t>
      </w:r>
      <w:r w:rsidR="00C75862" w:rsidRPr="00C75862">
        <w:br/>
      </w:r>
      <w:r w:rsidRPr="00C75862">
        <w:t>ul. Jagiellońska 7, kontakt: email </w:t>
      </w:r>
      <w:hyperlink r:id="rId5">
        <w:r w:rsidRPr="00C75862">
          <w:rPr>
            <w:rStyle w:val="czeinternetowe"/>
          </w:rPr>
          <w:t>s</w:t>
        </w:r>
      </w:hyperlink>
      <w:r w:rsidRPr="00C75862">
        <w:rPr>
          <w:rStyle w:val="czeinternetowe"/>
        </w:rPr>
        <w:t>ekretariat@mopszakopane.pl</w:t>
      </w:r>
      <w:r w:rsidRPr="00C75862">
        <w:t>, tel. 18 20 147 33.</w:t>
      </w:r>
    </w:p>
    <w:p w14:paraId="395B5CF1" w14:textId="77777777" w:rsidR="00176EC5" w:rsidRPr="00C75862" w:rsidRDefault="00000000">
      <w:pPr>
        <w:pStyle w:val="NormalnyWeb"/>
        <w:spacing w:before="280" w:after="280"/>
        <w:jc w:val="both"/>
      </w:pPr>
      <w:r w:rsidRPr="00C75862">
        <w:t>Kontakt z </w:t>
      </w:r>
      <w:r w:rsidRPr="00C75862">
        <w:rPr>
          <w:rStyle w:val="Pogrubienie"/>
        </w:rPr>
        <w:t xml:space="preserve">Inspektorem ochrony danych, </w:t>
      </w:r>
      <w:r w:rsidRPr="00C75862">
        <w:rPr>
          <w:rStyle w:val="Pogrubienie"/>
          <w:b w:val="0"/>
          <w:bCs w:val="0"/>
        </w:rPr>
        <w:t>Panem Grzegorzem Drewniak</w:t>
      </w:r>
      <w:r w:rsidRPr="00C75862">
        <w:t> jest możliwy poprzez: pocztę na adres administratora danych osobowych, adres e-mailowy: </w:t>
      </w:r>
      <w:hyperlink r:id="rId6">
        <w:r w:rsidRPr="00C75862">
          <w:rPr>
            <w:rStyle w:val="czeinternetowe"/>
          </w:rPr>
          <w:t>iod@</w:t>
        </w:r>
      </w:hyperlink>
      <w:r w:rsidRPr="00C75862">
        <w:rPr>
          <w:rStyle w:val="czeinternetowe"/>
        </w:rPr>
        <w:t>mopszakopane.pl</w:t>
      </w:r>
      <w:r w:rsidRPr="00C75862">
        <w:t>, telefon: 799-186-893.</w:t>
      </w:r>
    </w:p>
    <w:p w14:paraId="010953CF" w14:textId="77777777" w:rsidR="00176EC5" w:rsidRPr="00C75862" w:rsidRDefault="00000000">
      <w:pPr>
        <w:pStyle w:val="m-510811418943402007m6119962132256220908msolistparagraph"/>
        <w:spacing w:beforeAutospacing="0" w:after="0" w:afterAutospacing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Administrator zbiera i przetwarza Państwa dane osobowe, w tym wizerunek:</w:t>
      </w:r>
    </w:p>
    <w:p w14:paraId="5DE0DFE6" w14:textId="77777777" w:rsidR="00176EC5" w:rsidRPr="00C75862" w:rsidRDefault="00000000">
      <w:pPr>
        <w:pStyle w:val="m-510811418943402007m6119962132256220908msolistparagraph"/>
        <w:numPr>
          <w:ilvl w:val="0"/>
          <w:numId w:val="1"/>
        </w:numPr>
        <w:tabs>
          <w:tab w:val="right" w:pos="9072"/>
        </w:tabs>
        <w:spacing w:beforeAutospacing="0" w:after="0" w:afterAutospacing="0" w:line="288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 xml:space="preserve">w celu organizacji Państwa udziału w </w:t>
      </w:r>
      <w:r w:rsidRPr="00C75862"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oficjalnym otwarciu </w:t>
      </w:r>
      <w:r w:rsidRPr="00C75862">
        <w:rPr>
          <w:rStyle w:val="Wyrnienie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„Klubu </w:t>
      </w:r>
      <w:proofErr w:type="spellStart"/>
      <w:r w:rsidRPr="00C75862">
        <w:rPr>
          <w:rStyle w:val="Wyrnienie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shd w:val="clear" w:color="auto" w:fill="FFFFFF"/>
        </w:rPr>
        <w:t>Sernior</w:t>
      </w:r>
      <w:proofErr w:type="spellEnd"/>
      <w:r w:rsidRPr="00C75862">
        <w:rPr>
          <w:rStyle w:val="Wyrnienie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shd w:val="clear" w:color="auto" w:fill="FFFFFF"/>
        </w:rPr>
        <w:t>+”</w:t>
      </w:r>
      <w:r w:rsidRPr="00C75862">
        <w:rPr>
          <w:rFonts w:ascii="Times New Roman" w:hAnsi="Times New Roman" w:cs="Times New Roman"/>
          <w:sz w:val="24"/>
          <w:szCs w:val="24"/>
        </w:rPr>
        <w:t>, które odbędzie się w dniu 02 lutego 2026 , w tym weryfikacji obecności, w tym sporządzenia listy uczestników. Podstawą prawną przetwarzania Państwa danych osobowych w tym zakresie jest art. 6 ust. 1 lit. a i lit. c RODO</w:t>
      </w:r>
    </w:p>
    <w:p w14:paraId="16FA6123" w14:textId="77777777" w:rsidR="00176EC5" w:rsidRPr="00C75862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75862">
        <w:rPr>
          <w:rFonts w:ascii="Times New Roman" w:hAnsi="Times New Roman" w:cs="Times New Roman"/>
          <w:sz w:val="24"/>
          <w:szCs w:val="24"/>
          <w:lang w:eastAsia="pl-PL"/>
        </w:rPr>
        <w:t xml:space="preserve">Państwa dane osobowe (wizerunek) będą przetwarzane na podstawie art. 6 ust. 1 lit. a RODO, tj. poprzez wyrażenie zgody w postaci jednoznacznej czynności potwierdzającej, przez co rozumie się osobiste uczestnictwo w miejscu oficjalnego otwarcia. Państwa wizerunek może być utrwalany w postaci zdjęć, filmów i nagrań oraz rozpowszechniany poprzez publikowanie materiałów w mediach (telewizja, prasa, Internet) na stronie internetowej Miejskiego Ośrodka Pomocy Społecznej oraz na portalach społecznościowych Administratora. </w:t>
      </w:r>
    </w:p>
    <w:p w14:paraId="1E6D2DD8" w14:textId="27C681B8" w:rsidR="00176EC5" w:rsidRPr="00C75862" w:rsidRDefault="00000000">
      <w:pPr>
        <w:pStyle w:val="m-510811418943402007m6119962132256220908msolistparagraph"/>
        <w:tabs>
          <w:tab w:val="right" w:pos="9072"/>
        </w:tabs>
        <w:spacing w:beforeAutospacing="0" w:after="0" w:afterAutospacing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 xml:space="preserve">Państwa dane osobowe mogą zostać przekazane właściwym organom administracji państwowej, partnerom wydarzenia, </w:t>
      </w:r>
      <w:r w:rsidR="00C75862" w:rsidRPr="00C75862">
        <w:rPr>
          <w:rFonts w:ascii="Times New Roman" w:hAnsi="Times New Roman" w:cs="Times New Roman"/>
          <w:sz w:val="24"/>
          <w:szCs w:val="24"/>
        </w:rPr>
        <w:br/>
      </w:r>
      <w:r w:rsidRPr="00C75862">
        <w:rPr>
          <w:rFonts w:ascii="Times New Roman" w:hAnsi="Times New Roman" w:cs="Times New Roman"/>
          <w:sz w:val="24"/>
          <w:szCs w:val="24"/>
        </w:rPr>
        <w:t>z którymi administrator zawarł umowę powierzenia przetwarzania danych osobowych, kancelarii prawnej, w przypadku konieczności ustalenia, dochodzenia lub obrony roszczeń jakie Administrator może podnosić lub jakie mogą być wobec niego podnoszone.</w:t>
      </w:r>
      <w:r w:rsidR="00C75862" w:rsidRPr="00C75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47ECD" w14:textId="77777777" w:rsidR="00176EC5" w:rsidRPr="00C75862" w:rsidRDefault="00000000">
      <w:pPr>
        <w:pStyle w:val="m-510811418943402007m6119962132256220908msolistparagraph"/>
        <w:spacing w:beforeAutospacing="0" w:after="0" w:afterAutospacing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Państwa dane osobowe będą przetwarzane przez okres trwania imprezy.</w:t>
      </w:r>
    </w:p>
    <w:p w14:paraId="3F015551" w14:textId="77777777" w:rsidR="00176EC5" w:rsidRPr="00C75862" w:rsidRDefault="00000000">
      <w:pPr>
        <w:pStyle w:val="m-510811418943402007m6119962132256220908msolistparagraph"/>
        <w:spacing w:beforeAutospacing="0" w:after="0" w:afterAutospacing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Administrator informuje, że mają Państwo prawo:</w:t>
      </w:r>
    </w:p>
    <w:p w14:paraId="3132CBE9" w14:textId="77777777" w:rsidR="00176EC5" w:rsidRPr="00C75862" w:rsidRDefault="00000000">
      <w:pPr>
        <w:pStyle w:val="m-510811418943402007m6119962132256220908msolistparagraph"/>
        <w:numPr>
          <w:ilvl w:val="0"/>
          <w:numId w:val="2"/>
        </w:numPr>
        <w:spacing w:beforeAutospacing="0" w:after="0" w:afterAutospacing="0" w:line="288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żądać od Administratora dostępu do swoich danych osobowych;</w:t>
      </w:r>
    </w:p>
    <w:p w14:paraId="04C56810" w14:textId="77777777" w:rsidR="00176EC5" w:rsidRPr="00C75862" w:rsidRDefault="00000000">
      <w:pPr>
        <w:pStyle w:val="m-510811418943402007m6119962132256220908msolistparagraph"/>
        <w:numPr>
          <w:ilvl w:val="0"/>
          <w:numId w:val="2"/>
        </w:numPr>
        <w:spacing w:beforeAutospacing="0" w:after="0" w:afterAutospacing="0" w:line="288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w przypadku, gdy przetwarzane przez Administratora dane osobowe są nieprawidłowe, mają Państwo prawo do ich sprostowania, czyli żądania zmiany lub uzupełnienia;</w:t>
      </w:r>
    </w:p>
    <w:p w14:paraId="2435ED0E" w14:textId="77777777" w:rsidR="00176EC5" w:rsidRPr="00C75862" w:rsidRDefault="00000000">
      <w:pPr>
        <w:pStyle w:val="m-510811418943402007m6119962132256220908msolistparagraph"/>
        <w:numPr>
          <w:ilvl w:val="0"/>
          <w:numId w:val="2"/>
        </w:numPr>
        <w:spacing w:beforeAutospacing="0" w:after="0" w:afterAutospacing="0" w:line="288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w przypadku, gdy Państwa dane osobowe nie są Administratorowi potrzebne do celów, w których zostały zebrane; gdy został wniesiony sprzeciw na warunkach niżej opisanych; gdy dane powinny być usunięte w celu wywiązania się z obowiązku wynikającego z przepisu prawa, mają Państwo prawo do żądania usunięcia przez Administratora tych danych osobowych;</w:t>
      </w:r>
    </w:p>
    <w:p w14:paraId="43D3F140" w14:textId="77777777" w:rsidR="00176EC5" w:rsidRPr="00C75862" w:rsidRDefault="00000000">
      <w:pPr>
        <w:pStyle w:val="m-510811418943402007m6119962132256220908msolistparagraph"/>
        <w:numPr>
          <w:ilvl w:val="0"/>
          <w:numId w:val="2"/>
        </w:numPr>
        <w:spacing w:beforeAutospacing="0" w:after="0" w:afterAutospacing="0" w:line="288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w przypadku, gdy kwestionują Państwo prawidłowość danych osobowych, mogą Państwo żądać ograniczenia ich przetwarzania na okres pozwalający Administratorowi weryfikację prawidłowości tych danych;</w:t>
      </w:r>
    </w:p>
    <w:p w14:paraId="34DB02CF" w14:textId="77777777" w:rsidR="00176EC5" w:rsidRPr="00C75862" w:rsidRDefault="00000000">
      <w:pPr>
        <w:pStyle w:val="m-510811418943402007m6119962132256220908msolistparagraph"/>
        <w:numPr>
          <w:ilvl w:val="0"/>
          <w:numId w:val="2"/>
        </w:numPr>
        <w:spacing w:beforeAutospacing="0" w:after="0" w:afterAutospacing="0" w:line="288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poza przypadkiem wskazanym w punkcie d), prawo do ograniczenia przetwarzania danych osobowych przysługuje Państwu, gdy dane osobowe będą przetwarzane przez Administratora niezgodnie z prawem, ale nie będą Państwo chcieli, aby Administrator je usunął; gdy Państwa dane nie będą potrzebne Administratorowi, ale mogą być potrzebne do obrony lub dochodzenia Państwa roszczeń; lub gdy wniosą Państwo sprzeciw wobec przetwarzania danych na zasadach niżej opisanych do czasu ustalenia, czy prawnie uzasadnione podstawy po stronie Administratora są nadrzędne wobec podstawy sprzeciwu;</w:t>
      </w:r>
    </w:p>
    <w:p w14:paraId="5107A1E1" w14:textId="77777777" w:rsidR="00176EC5" w:rsidRPr="00C75862" w:rsidRDefault="00000000">
      <w:pPr>
        <w:pStyle w:val="m-510811418943402007m6119962132256220908msolistparagraph"/>
        <w:numPr>
          <w:ilvl w:val="0"/>
          <w:numId w:val="2"/>
        </w:numPr>
        <w:spacing w:beforeAutospacing="0" w:after="0" w:afterAutospacing="0" w:line="288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do żądania przeniesienia wskazanych przez Państwa danych osobowych.</w:t>
      </w:r>
    </w:p>
    <w:p w14:paraId="2CDA170C" w14:textId="77777777" w:rsidR="00176EC5" w:rsidRPr="00C75862" w:rsidRDefault="00000000">
      <w:pPr>
        <w:pStyle w:val="m-510811418943402007m6119962132256220908msolistparagraph"/>
        <w:spacing w:beforeAutospacing="0" w:after="0" w:afterAutospacing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W celu skorzystania z ww. praw, prosimy o bezpośredni kontakt z Inspektorem Ochrony Danych (dane kontaktowe jw.).</w:t>
      </w:r>
    </w:p>
    <w:p w14:paraId="45B2E6D3" w14:textId="77777777" w:rsidR="00176EC5" w:rsidRPr="00C75862" w:rsidRDefault="00000000">
      <w:pPr>
        <w:pStyle w:val="m-510811418943402007m6119962132256220908msolistparagraph"/>
        <w:spacing w:beforeAutospacing="0" w:after="0" w:afterAutospacing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Jeśli Państwa dane osobowe przetwarzane są na podstawie wyrażonej zgody (art. 6 ust. 1 lit. a RODO), mają Państwo prawo ją wycofać w dowolnym momencie, co jednak nie wpływa na zgodność z prawem przetwarzania dokonanego przed wycofaniem tej zgody. Oświadczenie o cofnięciu zgody można kierować do Inspektora Ochrony Danych (dane kontaktowe zostały wskazane powyżej).</w:t>
      </w:r>
    </w:p>
    <w:p w14:paraId="7B4E00B8" w14:textId="77777777" w:rsidR="00176EC5" w:rsidRPr="00C75862" w:rsidRDefault="00000000">
      <w:pPr>
        <w:pStyle w:val="m-510811418943402007m6119962132256220908msolistparagraph"/>
        <w:spacing w:beforeAutospacing="0" w:after="0" w:afterAutospacing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Jeżeli w Państwa ocenie Administrator naruszył przepisy dotyczące ochrony danych osobowych, mają Państwo prawo do wniesienia skargi do właściwego organu nadzoru, tj. do Prezesa Urzędu Ochrony Danych Osobowych, ul. Stawki 2, 00-193 Warszawa.</w:t>
      </w:r>
    </w:p>
    <w:p w14:paraId="7A7E8B66" w14:textId="77777777" w:rsidR="00176EC5" w:rsidRPr="00C75862" w:rsidRDefault="00000000">
      <w:pPr>
        <w:pStyle w:val="m-510811418943402007m6119962132256220908msolistparagraph"/>
        <w:spacing w:beforeAutospacing="0" w:after="0" w:afterAutospacing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Mają Państwo prawo wniesienia sprzeciwu wobec przetwarzania Państwa danych osobowych, jeżeli przetwarzanie Państwa danych osobowych odbywa się na podstawie prawnie uzasadnionego interesu (art. 6 ust. 1 lit. f RODO). W takiej sytuacji Administrator nie będzie mógł dłużej przetwarzać Państwa danych, chyba że będzie miał do tego ważną prawnie uzasadnioną podstawę, nadrzędną wobec Państwa praw i wolności lub podstawę do ustalenia, dochodzenia lub obrony swoich roszczeń. Przedmiotowy sprzeciw mogą Państwo złożyć bezpośrednio do Inspektora Ochrony Danych (dane kontaktowe jw.).</w:t>
      </w:r>
    </w:p>
    <w:p w14:paraId="63B6D24C" w14:textId="77777777" w:rsidR="00176EC5" w:rsidRPr="00C75862" w:rsidRDefault="00000000">
      <w:pPr>
        <w:pStyle w:val="m-510811418943402007m6119962132256220908msolistparagraph"/>
        <w:spacing w:beforeAutospacing="0" w:after="0" w:afterAutospacing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862">
        <w:rPr>
          <w:rFonts w:ascii="Times New Roman" w:hAnsi="Times New Roman" w:cs="Times New Roman"/>
          <w:sz w:val="24"/>
          <w:szCs w:val="24"/>
        </w:rPr>
        <w:t>Podane przez Państwa dane nie będą przekazywane do Państwa trzeciego.</w:t>
      </w:r>
    </w:p>
    <w:p w14:paraId="63D119F3" w14:textId="7C5BD9C2" w:rsidR="00176EC5" w:rsidRPr="00C75862" w:rsidRDefault="00000000" w:rsidP="00C75862">
      <w:pPr>
        <w:pStyle w:val="m-510811418943402007m6119962132256220908msolistparagraph"/>
        <w:spacing w:beforeAutospacing="0" w:after="0" w:afterAutospacing="0" w:line="288" w:lineRule="auto"/>
        <w:jc w:val="both"/>
        <w:rPr>
          <w:sz w:val="20"/>
          <w:szCs w:val="20"/>
        </w:rPr>
      </w:pPr>
      <w:r w:rsidRPr="00C75862">
        <w:rPr>
          <w:rFonts w:ascii="Times New Roman" w:hAnsi="Times New Roman" w:cs="Times New Roman"/>
          <w:sz w:val="24"/>
          <w:szCs w:val="24"/>
        </w:rPr>
        <w:t>Podane przez Państwo dane osobowe nie będą przetwarzane w sposób automatyczny (tj. bez ingerencji człowieka), w szczególności nie będą podlegać profilowaniu.</w:t>
      </w:r>
    </w:p>
    <w:sectPr w:rsidR="00176EC5" w:rsidRPr="00C75862" w:rsidSect="00C75862">
      <w:pgSz w:w="16838" w:h="23811" w:code="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7919"/>
    <w:multiLevelType w:val="multilevel"/>
    <w:tmpl w:val="EEE09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B53D38"/>
    <w:multiLevelType w:val="multilevel"/>
    <w:tmpl w:val="28EC46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1F6BF1"/>
    <w:multiLevelType w:val="multilevel"/>
    <w:tmpl w:val="92680A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2560103">
    <w:abstractNumId w:val="1"/>
  </w:num>
  <w:num w:numId="2" w16cid:durableId="423913601">
    <w:abstractNumId w:val="2"/>
  </w:num>
  <w:num w:numId="3" w16cid:durableId="86120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C5"/>
    <w:rsid w:val="00176EC5"/>
    <w:rsid w:val="007C2E8C"/>
    <w:rsid w:val="00C7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8CDF"/>
  <w15:docId w15:val="{64CA5332-4CE4-484C-99D4-1D3F66BD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D64E1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AD64E1"/>
    <w:rPr>
      <w:i/>
      <w:i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AD64E1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NormalnyWeb">
    <w:name w:val="Normal (Web)"/>
    <w:basedOn w:val="Normalny"/>
    <w:uiPriority w:val="99"/>
    <w:semiHidden/>
    <w:unhideWhenUsed/>
    <w:qFormat/>
    <w:rsid w:val="00AD64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-510811418943402007m6119962132256220908msolistparagraph">
    <w:name w:val="m_-510811418943402007m6119962132256220908msolistparagraph"/>
    <w:basedOn w:val="Normalny"/>
    <w:qFormat/>
    <w:rsid w:val="00AD64E1"/>
    <w:pPr>
      <w:spacing w:beforeAutospacing="1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basedOn w:val="Normalny"/>
    <w:qFormat/>
    <w:rsid w:val="00AD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tatry.pl" TargetMode="External"/><Relationship Id="rId5" Type="http://schemas.openxmlformats.org/officeDocument/2006/relationships/hyperlink" Target="mailto:promocja@tat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727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Drewniak</dc:creator>
  <dc:description/>
  <cp:lastModifiedBy>Basia</cp:lastModifiedBy>
  <cp:revision>4</cp:revision>
  <cp:lastPrinted>2026-02-02T07:24:00Z</cp:lastPrinted>
  <dcterms:created xsi:type="dcterms:W3CDTF">2025-06-05T11:22:00Z</dcterms:created>
  <dcterms:modified xsi:type="dcterms:W3CDTF">2026-02-02T07:28:00Z</dcterms:modified>
  <dc:language>pl-PL</dc:language>
</cp:coreProperties>
</file>