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220B7" w14:textId="77777777" w:rsidR="00DD06F9" w:rsidRDefault="00EB7E24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0E09B5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                                                         ………………………….</w:t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( </w:t>
      </w:r>
      <w:r w:rsidR="00DD06F9" w:rsidRPr="008826E0">
        <w:rPr>
          <w:rFonts w:ascii="Arial" w:hAnsi="Arial" w:cs="Arial"/>
          <w:sz w:val="16"/>
          <w:szCs w:val="16"/>
        </w:rPr>
        <w:t>nazwa i adres podmiotu leczniczego</w:t>
      </w:r>
      <w:r w:rsidR="00DD06F9" w:rsidRPr="00DD06F9">
        <w:rPr>
          <w:rFonts w:ascii="Arial" w:hAnsi="Arial" w:cs="Arial"/>
          <w:sz w:val="20"/>
          <w:szCs w:val="20"/>
        </w:rPr>
        <w:t xml:space="preserve">)                                                  </w:t>
      </w:r>
      <w:r w:rsidRPr="00DD06F9"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               (miejscowość, data)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</w:p>
    <w:p w14:paraId="328DDEC1" w14:textId="77777777" w:rsidR="00EB7E24" w:rsidRPr="00EB7E24" w:rsidRDefault="00EB7E24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</w:t>
      </w:r>
    </w:p>
    <w:p w14:paraId="07A75687" w14:textId="77777777" w:rsidR="00EB7E24" w:rsidRDefault="00EB7E24" w:rsidP="00EB7E24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E09B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ZAŚWIADCZENIE LEKARSKIE</w:t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0E09B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potwierdzające ciężkie i nieodwracalne upośledzenie albo nieuleczalną chorobę zagrażającą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</w:t>
      </w:r>
      <w:r w:rsidRPr="000E09B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życiu, które powstały w prenatalnym okresie rozwoju dziecka lub w czasie porodu</w:t>
      </w:r>
    </w:p>
    <w:p w14:paraId="39AF264D" w14:textId="77777777" w:rsidR="00EB7E24" w:rsidRPr="005D1C10" w:rsidRDefault="00EB7E24" w:rsidP="005D1C10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D1C1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Potwierdzam, że u dziecka: </w:t>
      </w:r>
    </w:p>
    <w:p w14:paraId="0F5D26BA" w14:textId="77777777" w:rsidR="00EB7E24" w:rsidRDefault="00EB7E24" w:rsidP="0095100B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0E09B5">
        <w:rPr>
          <w:rFonts w:ascii="Times New Roman" w:hAnsi="Times New Roman" w:cs="Times New Roman"/>
          <w:sz w:val="24"/>
          <w:szCs w:val="24"/>
          <w:lang w:eastAsia="pl-PL"/>
        </w:rPr>
        <w:t>Imię i nazwisko dziecka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………………………………………………………………...........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.........</w:t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>Data urodzenia dziecka: ……………</w:t>
      </w:r>
      <w:r w:rsidR="0095100B">
        <w:rPr>
          <w:rFonts w:ascii="Times New Roman" w:hAnsi="Times New Roman" w:cs="Times New Roman"/>
          <w:sz w:val="24"/>
          <w:szCs w:val="24"/>
          <w:lang w:eastAsia="pl-PL"/>
        </w:rPr>
        <w:t>…...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……. </w:t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t>PESE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L </w:t>
      </w:r>
      <w:r w:rsidRPr="00EB7E24">
        <w:rPr>
          <w:rFonts w:ascii="Times New Roman" w:hAnsi="Times New Roman" w:cs="Times New Roman"/>
          <w:sz w:val="20"/>
          <w:szCs w:val="20"/>
          <w:lang w:eastAsia="pl-PL"/>
        </w:rPr>
        <w:t>(o ile został nadany)</w:t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t>………</w:t>
      </w:r>
      <w:r w:rsidR="0095100B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t>………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………</w:t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t xml:space="preserve">… </w:t>
      </w:r>
    </w:p>
    <w:p w14:paraId="03A35D61" w14:textId="77777777" w:rsidR="0095100B" w:rsidRDefault="00EB7E24" w:rsidP="0095100B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Adres zamieszkania ……………………………………………………………………………….…</w:t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EB7E2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Zdiagnozowano</w:t>
      </w:r>
      <w:r w:rsidRPr="00EB7E24"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  <w:r w:rsidRPr="00EB7E2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664B3A">
        <w:rPr>
          <w:rFonts w:ascii="Times New Roman" w:hAnsi="Times New Roman" w:cs="Times New Roman"/>
          <w:sz w:val="24"/>
          <w:szCs w:val="24"/>
          <w:lang w:eastAsia="pl-PL"/>
        </w:rPr>
        <w:sym w:font="Symbol" w:char="F09F"/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t xml:space="preserve"> Ciężkie i nieodwracalne upośledzenie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664B3A">
        <w:rPr>
          <w:rFonts w:ascii="Times New Roman" w:hAnsi="Times New Roman" w:cs="Times New Roman"/>
          <w:sz w:val="24"/>
          <w:szCs w:val="24"/>
          <w:lang w:eastAsia="pl-PL"/>
        </w:rPr>
        <w:sym w:font="Symbol" w:char="F09F"/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t xml:space="preserve"> Nieuleczalną chorobę zagrażającą życiu,</w:t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EB7E2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które powstały</w:t>
      </w:r>
      <w:r w:rsidRPr="00EB7E24"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  <w:r w:rsidRPr="00EB7E2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664B3A">
        <w:rPr>
          <w:rFonts w:ascii="Times New Roman" w:hAnsi="Times New Roman" w:cs="Times New Roman"/>
          <w:sz w:val="24"/>
          <w:szCs w:val="24"/>
          <w:lang w:eastAsia="pl-PL"/>
        </w:rPr>
        <w:sym w:font="Symbol" w:char="F09F"/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t xml:space="preserve"> w prenatalnym okresie rozwoju dziecka</w:t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664B3A">
        <w:rPr>
          <w:rFonts w:ascii="Times New Roman" w:hAnsi="Times New Roman" w:cs="Times New Roman"/>
          <w:sz w:val="24"/>
          <w:szCs w:val="24"/>
          <w:lang w:eastAsia="pl-PL"/>
        </w:rPr>
        <w:sym w:font="Symbol" w:char="F09F"/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t xml:space="preserve"> w czasie porodu </w:t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5D1C1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 w:rsidRPr="00EB7E2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Potwierdzam, że jako lekarz:*</w:t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664B3A">
        <w:rPr>
          <w:rFonts w:ascii="Times New Roman" w:hAnsi="Times New Roman" w:cs="Times New Roman"/>
          <w:sz w:val="24"/>
          <w:szCs w:val="24"/>
          <w:lang w:eastAsia="pl-PL"/>
        </w:rPr>
        <w:sym w:font="Symbol" w:char="F09F"/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t xml:space="preserve"> mam zawartą umowę o udzielanie świadczeń opieki zdrowotnej z Narodowym Funduszem</w:t>
      </w:r>
      <w:r w:rsidR="00664B3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t xml:space="preserve">Zdrowia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664B3A">
        <w:rPr>
          <w:rFonts w:ascii="Times New Roman" w:hAnsi="Times New Roman" w:cs="Times New Roman"/>
          <w:sz w:val="24"/>
          <w:szCs w:val="24"/>
          <w:lang w:eastAsia="pl-PL"/>
        </w:rPr>
        <w:sym w:font="Symbol" w:char="F09F"/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t xml:space="preserve"> jestem zatrudniony lub wykonuję zawód w przychodni, z którą NFZ zawarł umowę o udzielanie świadczeń opieki zdrowotnej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664B3A" w:rsidRPr="00664B3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</w:t>
      </w:r>
      <w:r w:rsidRPr="00664B3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osiadam specjalizację II stopnia lub tytuł specjalisty w dziedzinie</w:t>
      </w:r>
      <w:r w:rsidR="00664B3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*</w:t>
      </w:r>
      <w:r w:rsidRPr="00664B3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664B3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="00664B3A">
        <w:rPr>
          <w:rFonts w:ascii="Times New Roman" w:hAnsi="Times New Roman" w:cs="Times New Roman"/>
          <w:sz w:val="24"/>
          <w:szCs w:val="24"/>
          <w:lang w:eastAsia="pl-PL"/>
        </w:rPr>
        <w:sym w:font="Symbol" w:char="F09F"/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t xml:space="preserve"> położnictwa i ginekologii</w:t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664B3A">
        <w:rPr>
          <w:rFonts w:ascii="Times New Roman" w:hAnsi="Times New Roman" w:cs="Times New Roman"/>
          <w:sz w:val="24"/>
          <w:szCs w:val="24"/>
          <w:lang w:eastAsia="pl-PL"/>
        </w:rPr>
        <w:sym w:font="Symbol" w:char="F09F"/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t xml:space="preserve"> perinatologii</w:t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664B3A">
        <w:rPr>
          <w:rFonts w:ascii="Times New Roman" w:hAnsi="Times New Roman" w:cs="Times New Roman"/>
          <w:sz w:val="24"/>
          <w:szCs w:val="24"/>
          <w:lang w:eastAsia="pl-PL"/>
        </w:rPr>
        <w:sym w:font="Symbol" w:char="F09F"/>
      </w:r>
      <w:r w:rsidR="00664B3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t>neonatologii</w:t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664B3A">
        <w:rPr>
          <w:rFonts w:ascii="Times New Roman" w:hAnsi="Times New Roman" w:cs="Times New Roman"/>
          <w:sz w:val="24"/>
          <w:szCs w:val="24"/>
          <w:lang w:eastAsia="pl-PL"/>
        </w:rPr>
        <w:sym w:font="Symbol" w:char="F09F"/>
      </w:r>
      <w:r w:rsidR="00664B3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t>neurologii dziecięcej</w:t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664B3A">
        <w:rPr>
          <w:rFonts w:ascii="Times New Roman" w:hAnsi="Times New Roman" w:cs="Times New Roman"/>
          <w:sz w:val="24"/>
          <w:szCs w:val="24"/>
          <w:lang w:eastAsia="pl-PL"/>
        </w:rPr>
        <w:sym w:font="Symbol" w:char="F09F"/>
      </w:r>
      <w:r w:rsidR="00664B3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t>kardiologii dziecięcej</w:t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664B3A">
        <w:rPr>
          <w:rFonts w:ascii="Times New Roman" w:hAnsi="Times New Roman" w:cs="Times New Roman"/>
          <w:sz w:val="24"/>
          <w:szCs w:val="24"/>
          <w:lang w:eastAsia="pl-PL"/>
        </w:rPr>
        <w:sym w:font="Symbol" w:char="F09F"/>
      </w:r>
      <w:r w:rsidR="00664B3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t>chirurgii dziecięcej</w:t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</w:t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……………………………….</w:t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</w:t>
      </w:r>
      <w:r w:rsidRPr="000E09B5">
        <w:rPr>
          <w:rFonts w:ascii="Times New Roman" w:hAnsi="Times New Roman" w:cs="Times New Roman"/>
          <w:sz w:val="24"/>
          <w:szCs w:val="24"/>
          <w:lang w:eastAsia="pl-PL"/>
        </w:rPr>
        <w:t>(pieczątka, podpis lekarza</w:t>
      </w:r>
      <w:r>
        <w:rPr>
          <w:rFonts w:ascii="Times New Roman" w:hAnsi="Times New Roman" w:cs="Times New Roman"/>
          <w:sz w:val="24"/>
          <w:szCs w:val="24"/>
          <w:lang w:eastAsia="pl-PL"/>
        </w:rPr>
        <w:t>)</w:t>
      </w:r>
    </w:p>
    <w:p w14:paraId="2D42015F" w14:textId="77777777" w:rsidR="00EB7E24" w:rsidRPr="00EB7E24" w:rsidRDefault="00EB7E24" w:rsidP="0095100B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0E09B5">
        <w:rPr>
          <w:rFonts w:ascii="Times New Roman" w:hAnsi="Times New Roman" w:cs="Times New Roman"/>
          <w:sz w:val="24"/>
          <w:szCs w:val="24"/>
          <w:lang w:eastAsia="pl-PL"/>
        </w:rPr>
        <w:br/>
        <w:t>*właściwe zaznaczyć</w:t>
      </w:r>
    </w:p>
    <w:sectPr w:rsidR="00EB7E24" w:rsidRPr="00EB7E24" w:rsidSect="00664B3A">
      <w:footerReference w:type="default" r:id="rId7"/>
      <w:pgSz w:w="11906" w:h="16838"/>
      <w:pgMar w:top="851" w:right="991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F2EB6" w14:textId="77777777" w:rsidR="008C0C57" w:rsidRDefault="008C0C57" w:rsidP="00EB7E24">
      <w:pPr>
        <w:spacing w:after="0" w:line="240" w:lineRule="auto"/>
      </w:pPr>
      <w:r>
        <w:separator/>
      </w:r>
    </w:p>
  </w:endnote>
  <w:endnote w:type="continuationSeparator" w:id="0">
    <w:p w14:paraId="4869209F" w14:textId="77777777" w:rsidR="008C0C57" w:rsidRDefault="008C0C57" w:rsidP="00EB7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D1046" w14:textId="77777777" w:rsidR="00EB7E24" w:rsidRDefault="00EB7E24">
    <w:pPr>
      <w:pStyle w:val="Stopka"/>
    </w:pPr>
  </w:p>
  <w:p w14:paraId="65C62625" w14:textId="77777777" w:rsidR="00EB7E24" w:rsidRPr="0095100B" w:rsidRDefault="0095100B" w:rsidP="0095100B">
    <w:pPr>
      <w:pStyle w:val="Stopka"/>
      <w:jc w:val="both"/>
      <w:rPr>
        <w:rFonts w:ascii="Times New Roman" w:hAnsi="Times New Roman" w:cs="Times New Roman"/>
        <w:sz w:val="20"/>
        <w:szCs w:val="20"/>
        <w:lang w:eastAsia="pl-PL"/>
      </w:rPr>
    </w:pPr>
    <w:r>
      <w:rPr>
        <w:rFonts w:ascii="Times New Roman" w:hAnsi="Times New Roman" w:cs="Times New Roman"/>
        <w:sz w:val="20"/>
        <w:szCs w:val="20"/>
        <w:lang w:eastAsia="pl-PL"/>
      </w:rPr>
      <w:t>Zaświadczenie uprawnia do wsparcia określonego w u</w:t>
    </w:r>
    <w:r w:rsidR="00EB7E24" w:rsidRPr="00EB7E24">
      <w:rPr>
        <w:rFonts w:ascii="Times New Roman" w:hAnsi="Times New Roman" w:cs="Times New Roman"/>
        <w:sz w:val="20"/>
        <w:szCs w:val="20"/>
        <w:lang w:eastAsia="pl-PL"/>
      </w:rPr>
      <w:t>staw</w:t>
    </w:r>
    <w:r>
      <w:rPr>
        <w:rFonts w:ascii="Times New Roman" w:hAnsi="Times New Roman" w:cs="Times New Roman"/>
        <w:sz w:val="20"/>
        <w:szCs w:val="20"/>
        <w:lang w:eastAsia="pl-PL"/>
      </w:rPr>
      <w:t>ie</w:t>
    </w:r>
    <w:r w:rsidR="00EB7E24" w:rsidRPr="00EB7E24">
      <w:rPr>
        <w:rFonts w:ascii="Times New Roman" w:hAnsi="Times New Roman" w:cs="Times New Roman"/>
        <w:sz w:val="20"/>
        <w:szCs w:val="20"/>
        <w:lang w:eastAsia="pl-PL"/>
      </w:rPr>
      <w:t xml:space="preserve"> z dnia 4 listopada 2016 r. o wsparciu kobiet w ciąży i rodzin „Za Życiem” (Dz.Uz2020r.poz.1329)</w:t>
    </w:r>
    <w:r>
      <w:rPr>
        <w:rFonts w:ascii="Times New Roman" w:hAnsi="Times New Roman" w:cs="Times New Roman"/>
        <w:sz w:val="20"/>
        <w:szCs w:val="20"/>
        <w:lang w:eastAsia="pl-PL"/>
      </w:rPr>
      <w:t xml:space="preserve"> Zgodnie z </w:t>
    </w:r>
    <w:r w:rsidR="00EB7E24" w:rsidRPr="00EB7E24">
      <w:rPr>
        <w:rFonts w:ascii="Times New Roman" w:hAnsi="Times New Roman" w:cs="Times New Roman"/>
        <w:sz w:val="20"/>
        <w:szCs w:val="20"/>
        <w:lang w:eastAsia="pl-PL"/>
      </w:rPr>
      <w:t>Art. 4 ust. 3 w/w ustawy: Ciężkie i nieodwracalne upośledzenie albo nieuleczalną chorobę zagrażającą życiu, które powstały w prenatalnym okresie rozwoju dziecka lub w czasie porodu, o których mowa w ust. 2 pkt 2-4, stwierdza w zaświadczeniu lekarz ubezpieczenia zdrowotnego, w rozumieniu ustawy z dnia 27 sierpnia 2004 r. o świadczeniach opieki zdrowotnej finansowanych ze środków publicznych, posiadający specjalizację II stopnia lub tytuł specjalisty w dziedzinie: położnictwa i ginekologii, perinatologii, neonatologii, neurologii dziecięcej, kardiologii dziecięcej lub chirurgii dziecięcej.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FFA83" w14:textId="77777777" w:rsidR="008C0C57" w:rsidRDefault="008C0C57" w:rsidP="00EB7E24">
      <w:pPr>
        <w:spacing w:after="0" w:line="240" w:lineRule="auto"/>
      </w:pPr>
      <w:r>
        <w:separator/>
      </w:r>
    </w:p>
  </w:footnote>
  <w:footnote w:type="continuationSeparator" w:id="0">
    <w:p w14:paraId="45831B11" w14:textId="77777777" w:rsidR="008C0C57" w:rsidRDefault="008C0C57" w:rsidP="00EB7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436BD"/>
    <w:multiLevelType w:val="hybridMultilevel"/>
    <w:tmpl w:val="073CF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A4DE3"/>
    <w:multiLevelType w:val="hybridMultilevel"/>
    <w:tmpl w:val="EA183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101523">
    <w:abstractNumId w:val="1"/>
  </w:num>
  <w:num w:numId="2" w16cid:durableId="785076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24"/>
    <w:rsid w:val="000A67FA"/>
    <w:rsid w:val="001A1986"/>
    <w:rsid w:val="003852E5"/>
    <w:rsid w:val="00485008"/>
    <w:rsid w:val="005D1C10"/>
    <w:rsid w:val="00655A53"/>
    <w:rsid w:val="00664B3A"/>
    <w:rsid w:val="00762C5F"/>
    <w:rsid w:val="007E27C8"/>
    <w:rsid w:val="00835833"/>
    <w:rsid w:val="008C0C57"/>
    <w:rsid w:val="0095100B"/>
    <w:rsid w:val="00AA4443"/>
    <w:rsid w:val="00DD06F9"/>
    <w:rsid w:val="00EB7E24"/>
    <w:rsid w:val="00FE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0423D"/>
  <w15:chartTrackingRefBased/>
  <w15:docId w15:val="{C534A806-5E1B-4C2B-B1D9-69E0A75D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E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7E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7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E24"/>
  </w:style>
  <w:style w:type="paragraph" w:styleId="Stopka">
    <w:name w:val="footer"/>
    <w:basedOn w:val="Normalny"/>
    <w:link w:val="StopkaZnak"/>
    <w:uiPriority w:val="99"/>
    <w:unhideWhenUsed/>
    <w:rsid w:val="00EB7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Zakopane</dc:creator>
  <cp:keywords/>
  <dc:description/>
  <cp:lastModifiedBy>Basia</cp:lastModifiedBy>
  <cp:revision>2</cp:revision>
  <cp:lastPrinted>2023-05-11T11:41:00Z</cp:lastPrinted>
  <dcterms:created xsi:type="dcterms:W3CDTF">2023-08-29T09:16:00Z</dcterms:created>
  <dcterms:modified xsi:type="dcterms:W3CDTF">2023-08-29T09:16:00Z</dcterms:modified>
</cp:coreProperties>
</file>