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F36C1" w14:textId="439D959F" w:rsidR="004D2DF0" w:rsidRPr="004D2DF0" w:rsidRDefault="004D2DF0" w:rsidP="004D2DF0">
      <w:pPr>
        <w:widowControl/>
        <w:jc w:val="right"/>
        <w:rPr>
          <w:bCs/>
          <w:sz w:val="22"/>
          <w:szCs w:val="22"/>
        </w:rPr>
      </w:pPr>
      <w:r>
        <w:rPr>
          <w:b/>
          <w:bCs/>
        </w:rPr>
        <w:tab/>
      </w:r>
      <w:r>
        <w:rPr>
          <w:b/>
          <w:bCs/>
        </w:rPr>
        <w:tab/>
      </w:r>
      <w:r>
        <w:rPr>
          <w:b/>
          <w:bCs/>
        </w:rPr>
        <w:tab/>
      </w:r>
      <w:r>
        <w:rPr>
          <w:b/>
          <w:bCs/>
        </w:rPr>
        <w:tab/>
      </w:r>
      <w:r w:rsidRPr="004D2DF0">
        <w:rPr>
          <w:bCs/>
          <w:sz w:val="22"/>
          <w:szCs w:val="22"/>
        </w:rPr>
        <w:t>Załącznik nr 1</w:t>
      </w:r>
    </w:p>
    <w:p w14:paraId="73871561" w14:textId="2AD752AC" w:rsidR="004D2DF0" w:rsidRDefault="004D2DF0" w:rsidP="004D2DF0">
      <w:pPr>
        <w:widowControl/>
        <w:jc w:val="right"/>
        <w:rPr>
          <w:bCs/>
        </w:rPr>
      </w:pPr>
      <w:r w:rsidRPr="004D2DF0">
        <w:rPr>
          <w:bCs/>
          <w:sz w:val="22"/>
          <w:szCs w:val="22"/>
        </w:rPr>
        <w:t>do Zarządzenia Nr 18/07/2018 z dnia 17.07.2018r</w:t>
      </w:r>
      <w:r>
        <w:rPr>
          <w:bCs/>
        </w:rPr>
        <w:t xml:space="preserve">. </w:t>
      </w:r>
    </w:p>
    <w:p w14:paraId="73B0BD0B" w14:textId="5512DE67" w:rsidR="0021281D" w:rsidRPr="0021281D" w:rsidRDefault="0021281D" w:rsidP="00FA2F86">
      <w:pPr>
        <w:widowControl/>
        <w:jc w:val="center"/>
        <w:rPr>
          <w:bCs/>
          <w:sz w:val="22"/>
          <w:szCs w:val="22"/>
        </w:rPr>
      </w:pPr>
      <w:r w:rsidRPr="0021281D">
        <w:rPr>
          <w:bCs/>
          <w:sz w:val="22"/>
          <w:szCs w:val="22"/>
        </w:rPr>
        <w:t xml:space="preserve">wraz ze zmianami </w:t>
      </w:r>
      <w:r>
        <w:rPr>
          <w:bCs/>
          <w:sz w:val="22"/>
          <w:szCs w:val="22"/>
        </w:rPr>
        <w:t xml:space="preserve"> Zarządzeni</w:t>
      </w:r>
      <w:r w:rsidR="003E0FCE">
        <w:rPr>
          <w:bCs/>
          <w:sz w:val="22"/>
          <w:szCs w:val="22"/>
        </w:rPr>
        <w:t>a</w:t>
      </w:r>
      <w:r>
        <w:rPr>
          <w:bCs/>
          <w:sz w:val="22"/>
          <w:szCs w:val="22"/>
        </w:rPr>
        <w:t xml:space="preserve"> Nr 28/12/2018</w:t>
      </w:r>
      <w:r w:rsidR="00A97265">
        <w:rPr>
          <w:bCs/>
          <w:sz w:val="22"/>
          <w:szCs w:val="22"/>
        </w:rPr>
        <w:t>, Zarządzenia Nr 9/02/2020</w:t>
      </w:r>
      <w:r w:rsidR="007253F9">
        <w:rPr>
          <w:bCs/>
          <w:sz w:val="22"/>
          <w:szCs w:val="22"/>
        </w:rPr>
        <w:t>,Zarządzena Nr 11/05/2023</w:t>
      </w:r>
      <w:r w:rsidR="00C33F16">
        <w:rPr>
          <w:bCs/>
          <w:sz w:val="22"/>
          <w:szCs w:val="22"/>
        </w:rPr>
        <w:t>, Zarządzenia Nr 17/07/2023, Zarządzenia Nr 3</w:t>
      </w:r>
      <w:r w:rsidR="00F61D20">
        <w:rPr>
          <w:bCs/>
          <w:sz w:val="22"/>
          <w:szCs w:val="22"/>
        </w:rPr>
        <w:t>/02/2025</w:t>
      </w:r>
    </w:p>
    <w:p w14:paraId="44DCCA23" w14:textId="77777777" w:rsidR="004D2DF0" w:rsidRDefault="004D2DF0" w:rsidP="00EC06CB">
      <w:pPr>
        <w:widowControl/>
        <w:rPr>
          <w:b/>
          <w:bCs/>
        </w:rPr>
      </w:pPr>
    </w:p>
    <w:p w14:paraId="27E9825B" w14:textId="77777777" w:rsidR="00555A61" w:rsidRPr="00F55748" w:rsidRDefault="00555A61" w:rsidP="007605D1">
      <w:pPr>
        <w:widowControl/>
        <w:spacing w:before="120"/>
        <w:jc w:val="center"/>
        <w:rPr>
          <w:b/>
          <w:bCs/>
          <w:sz w:val="28"/>
        </w:rPr>
      </w:pPr>
      <w:r w:rsidRPr="00F55748">
        <w:rPr>
          <w:b/>
          <w:bCs/>
          <w:sz w:val="28"/>
        </w:rPr>
        <w:t>REGULAMIN PRACY</w:t>
      </w:r>
    </w:p>
    <w:p w14:paraId="443A9807" w14:textId="109B8B2A" w:rsidR="00555A61" w:rsidRPr="00F55748" w:rsidRDefault="00555A61" w:rsidP="007605D1">
      <w:pPr>
        <w:widowControl/>
        <w:spacing w:before="120"/>
        <w:jc w:val="center"/>
        <w:rPr>
          <w:sz w:val="28"/>
        </w:rPr>
      </w:pPr>
      <w:r w:rsidRPr="00F55748">
        <w:rPr>
          <w:sz w:val="28"/>
        </w:rPr>
        <w:t xml:space="preserve">Miejskiego Ośrodka Pomocy Społecznej </w:t>
      </w:r>
      <w:r w:rsidR="00337BA7" w:rsidRPr="00F55748">
        <w:rPr>
          <w:sz w:val="28"/>
        </w:rPr>
        <w:t>w Zakopanem</w:t>
      </w:r>
    </w:p>
    <w:p w14:paraId="16E71C83" w14:textId="77777777" w:rsidR="00555A61" w:rsidRDefault="00555A61" w:rsidP="004D2DF0">
      <w:pPr>
        <w:widowControl/>
        <w:spacing w:before="120"/>
      </w:pPr>
    </w:p>
    <w:p w14:paraId="65438976" w14:textId="77777777" w:rsidR="004D2DF0" w:rsidRDefault="004D2DF0" w:rsidP="004D2DF0">
      <w:pPr>
        <w:widowControl/>
        <w:spacing w:before="120"/>
      </w:pPr>
    </w:p>
    <w:p w14:paraId="3B3D8A82" w14:textId="5C615EF6" w:rsidR="00555A61" w:rsidRDefault="00611206" w:rsidP="007605D1">
      <w:pPr>
        <w:widowControl/>
        <w:spacing w:before="120"/>
        <w:jc w:val="center"/>
        <w:rPr>
          <w:b/>
          <w:bCs/>
        </w:rPr>
      </w:pPr>
      <w:r>
        <w:rPr>
          <w:b/>
          <w:bCs/>
        </w:rPr>
        <w:t>I</w:t>
      </w:r>
      <w:r w:rsidR="00555A61">
        <w:rPr>
          <w:b/>
          <w:bCs/>
        </w:rPr>
        <w:t>. Postanowienia ogólne</w:t>
      </w:r>
    </w:p>
    <w:p w14:paraId="42F76A8D" w14:textId="77777777" w:rsidR="00555A61" w:rsidRDefault="00555A61" w:rsidP="00037E70">
      <w:pPr>
        <w:widowControl/>
        <w:spacing w:before="240"/>
        <w:jc w:val="center"/>
        <w:rPr>
          <w:b/>
          <w:bCs/>
        </w:rPr>
      </w:pPr>
      <w:r>
        <w:rPr>
          <w:b/>
          <w:bCs/>
        </w:rPr>
        <w:t>§ 1</w:t>
      </w:r>
    </w:p>
    <w:p w14:paraId="28BF8E72" w14:textId="77777777" w:rsidR="00555A61" w:rsidRDefault="00555A61" w:rsidP="00F77FEE">
      <w:pPr>
        <w:widowControl/>
        <w:spacing w:before="120"/>
      </w:pPr>
      <w:r>
        <w:t>Niniejszy Regulamin pracy przyjęto na podstawie:</w:t>
      </w:r>
    </w:p>
    <w:p w14:paraId="57C8827B" w14:textId="0B232FEE" w:rsidR="00555A61" w:rsidRPr="00A918D6" w:rsidRDefault="00555A61" w:rsidP="004138B3">
      <w:pPr>
        <w:pStyle w:val="Akapitzlist"/>
        <w:widowControl/>
        <w:numPr>
          <w:ilvl w:val="0"/>
          <w:numId w:val="6"/>
        </w:numPr>
        <w:spacing w:before="120"/>
      </w:pPr>
      <w:r w:rsidRPr="00A918D6">
        <w:t>art. 104-104</w:t>
      </w:r>
      <w:r w:rsidRPr="00A918D6">
        <w:rPr>
          <w:position w:val="6"/>
        </w:rPr>
        <w:t>3</w:t>
      </w:r>
      <w:r w:rsidRPr="00A918D6">
        <w:t xml:space="preserve"> Kodeksu pracy (tekst jedn. Dz. U. z</w:t>
      </w:r>
      <w:r w:rsidR="00FB7CED" w:rsidRPr="00A918D6">
        <w:t xml:space="preserve"> 201</w:t>
      </w:r>
      <w:r w:rsidR="00AE0F4E" w:rsidRPr="00A918D6">
        <w:t>8</w:t>
      </w:r>
      <w:r w:rsidR="00F77FEE" w:rsidRPr="00A918D6">
        <w:t>r.</w:t>
      </w:r>
      <w:r w:rsidR="00FB7CED" w:rsidRPr="00A918D6">
        <w:t xml:space="preserve"> poz</w:t>
      </w:r>
      <w:r w:rsidR="00F77FEE" w:rsidRPr="00A918D6">
        <w:t>.</w:t>
      </w:r>
      <w:r w:rsidR="00FB7CED" w:rsidRPr="00A918D6">
        <w:t xml:space="preserve"> </w:t>
      </w:r>
      <w:r w:rsidR="00AE0F4E" w:rsidRPr="00A918D6">
        <w:t>917</w:t>
      </w:r>
      <w:r w:rsidR="00FB7CED" w:rsidRPr="00A918D6">
        <w:t xml:space="preserve"> z późn.zm</w:t>
      </w:r>
      <w:r w:rsidRPr="00A918D6">
        <w:t>),</w:t>
      </w:r>
    </w:p>
    <w:p w14:paraId="42428512" w14:textId="10D744EC" w:rsidR="00555A61" w:rsidRPr="00A918D6" w:rsidRDefault="00F77FEE" w:rsidP="004138B3">
      <w:pPr>
        <w:pStyle w:val="Akapitzlist"/>
        <w:widowControl/>
        <w:numPr>
          <w:ilvl w:val="0"/>
          <w:numId w:val="6"/>
        </w:numPr>
        <w:spacing w:before="120"/>
      </w:pPr>
      <w:r w:rsidRPr="00A918D6">
        <w:t xml:space="preserve">ustawy z  dnia </w:t>
      </w:r>
      <w:r w:rsidR="00681D1E" w:rsidRPr="00A918D6">
        <w:t>21 listopada 2008</w:t>
      </w:r>
      <w:r w:rsidRPr="00A918D6">
        <w:t>.</w:t>
      </w:r>
      <w:r w:rsidR="00681D1E" w:rsidRPr="00A918D6">
        <w:t>r</w:t>
      </w:r>
      <w:r w:rsidRPr="00A918D6">
        <w:t xml:space="preserve"> o pracownikach samorządowych (</w:t>
      </w:r>
      <w:r w:rsidR="00FB7CED" w:rsidRPr="00A918D6">
        <w:t>tekst jedn. Dz.U</w:t>
      </w:r>
      <w:r w:rsidRPr="00A918D6">
        <w:t xml:space="preserve">. z </w:t>
      </w:r>
      <w:r w:rsidR="00447EEE" w:rsidRPr="00A918D6">
        <w:t>2018</w:t>
      </w:r>
      <w:r w:rsidR="00072F0D" w:rsidRPr="00A918D6">
        <w:t>r.,</w:t>
      </w:r>
      <w:r w:rsidR="00FB7CED" w:rsidRPr="00A918D6">
        <w:t xml:space="preserve"> poz</w:t>
      </w:r>
      <w:r w:rsidRPr="00A918D6">
        <w:t>.</w:t>
      </w:r>
      <w:r w:rsidR="00FB7CED" w:rsidRPr="00A918D6">
        <w:t xml:space="preserve"> 12</w:t>
      </w:r>
      <w:r w:rsidR="00447EEE" w:rsidRPr="00A918D6">
        <w:t>60</w:t>
      </w:r>
      <w:r w:rsidR="00681D1E" w:rsidRPr="00A918D6">
        <w:t>)- art. 42 ust</w:t>
      </w:r>
      <w:r w:rsidRPr="00A918D6">
        <w:t>.</w:t>
      </w:r>
      <w:r w:rsidR="00681D1E" w:rsidRPr="00A918D6">
        <w:t>1</w:t>
      </w:r>
      <w:r w:rsidRPr="00A918D6">
        <w:t>,</w:t>
      </w:r>
    </w:p>
    <w:p w14:paraId="0CF7DBF5" w14:textId="150FE669" w:rsidR="00681D1E" w:rsidRPr="00A918D6" w:rsidRDefault="00F77FEE" w:rsidP="004138B3">
      <w:pPr>
        <w:pStyle w:val="Akapitzlist"/>
        <w:widowControl/>
        <w:numPr>
          <w:ilvl w:val="0"/>
          <w:numId w:val="6"/>
        </w:numPr>
        <w:spacing w:before="120"/>
      </w:pPr>
      <w:r w:rsidRPr="00A918D6">
        <w:t>ustawy z</w:t>
      </w:r>
      <w:r w:rsidR="00681D1E" w:rsidRPr="00A918D6">
        <w:t xml:space="preserve"> dnia</w:t>
      </w:r>
      <w:r w:rsidRPr="00A918D6">
        <w:t xml:space="preserve"> </w:t>
      </w:r>
      <w:r w:rsidR="00447EEE" w:rsidRPr="00A918D6">
        <w:t>12 marca 2004r.</w:t>
      </w:r>
      <w:r w:rsidRPr="00A918D6">
        <w:t>o pomocy społecznej (</w:t>
      </w:r>
      <w:r w:rsidR="00681D1E" w:rsidRPr="00A918D6">
        <w:t>tekst jedn. Dz.U</w:t>
      </w:r>
      <w:r w:rsidRPr="00A918D6">
        <w:t xml:space="preserve">. z </w:t>
      </w:r>
      <w:r w:rsidR="00681D1E" w:rsidRPr="00A918D6">
        <w:t>201</w:t>
      </w:r>
      <w:r w:rsidR="00447EEE" w:rsidRPr="00A918D6">
        <w:t>7</w:t>
      </w:r>
      <w:r w:rsidRPr="00A918D6">
        <w:t>r.</w:t>
      </w:r>
      <w:r w:rsidR="00681D1E" w:rsidRPr="00A918D6">
        <w:t xml:space="preserve"> poz</w:t>
      </w:r>
      <w:r w:rsidRPr="00A918D6">
        <w:t>.</w:t>
      </w:r>
      <w:r w:rsidR="00681D1E" w:rsidRPr="00A918D6">
        <w:t xml:space="preserve"> </w:t>
      </w:r>
      <w:r w:rsidR="00447EEE" w:rsidRPr="00A918D6">
        <w:t>1769</w:t>
      </w:r>
      <w:r w:rsidR="00681D1E" w:rsidRPr="00A918D6">
        <w:t xml:space="preserve"> z późn.zm)</w:t>
      </w:r>
      <w:r w:rsidRPr="00A918D6">
        <w:t>,</w:t>
      </w:r>
    </w:p>
    <w:p w14:paraId="1BBE065F" w14:textId="51ACEB86" w:rsidR="00555A61" w:rsidRPr="00A918D6" w:rsidRDefault="00555A61" w:rsidP="004138B3">
      <w:pPr>
        <w:pStyle w:val="Akapitzlist"/>
        <w:widowControl/>
        <w:numPr>
          <w:ilvl w:val="0"/>
          <w:numId w:val="6"/>
        </w:numPr>
        <w:spacing w:before="120"/>
      </w:pPr>
      <w:r w:rsidRPr="00A918D6">
        <w:t>rozporządzenia Ministra Pracy i Polityki Socjalnej z dnia 15 ma</w:t>
      </w:r>
      <w:r w:rsidR="00F77FEE" w:rsidRPr="00A918D6">
        <w:t>ja 1996</w:t>
      </w:r>
      <w:r w:rsidRPr="00A918D6">
        <w:t>r. w sprawie sposobu usprawiedliwiania nieobecności w pracy oraz udzielania pracownikom zwolnień od pracy (</w:t>
      </w:r>
      <w:r w:rsidR="00447EEE" w:rsidRPr="00A918D6">
        <w:t xml:space="preserve"> tekst jedn. </w:t>
      </w:r>
      <w:r w:rsidRPr="00A918D6">
        <w:t xml:space="preserve">Dz. U. </w:t>
      </w:r>
      <w:r w:rsidR="00447EEE" w:rsidRPr="00A918D6">
        <w:t>z 2014r.</w:t>
      </w:r>
      <w:r w:rsidRPr="00A918D6">
        <w:t xml:space="preserve">, poz. </w:t>
      </w:r>
      <w:r w:rsidR="00447EEE" w:rsidRPr="00A918D6">
        <w:t>1632</w:t>
      </w:r>
      <w:r w:rsidRPr="00A918D6">
        <w:t>),</w:t>
      </w:r>
    </w:p>
    <w:p w14:paraId="64071F1C" w14:textId="1133532D" w:rsidR="00555A61" w:rsidRPr="00A918D6" w:rsidRDefault="00555A61" w:rsidP="004138B3">
      <w:pPr>
        <w:pStyle w:val="Akapitzlist"/>
        <w:widowControl/>
        <w:numPr>
          <w:ilvl w:val="0"/>
          <w:numId w:val="6"/>
        </w:numPr>
        <w:spacing w:before="120"/>
      </w:pPr>
      <w:r w:rsidRPr="00A918D6">
        <w:t>rozporządzenia Ministra Pracy i Polityk</w:t>
      </w:r>
      <w:r w:rsidR="00F77FEE" w:rsidRPr="00A918D6">
        <w:t xml:space="preserve">i Socjalnej z dnia 28 maja 1996 </w:t>
      </w:r>
      <w:r w:rsidRPr="00A918D6">
        <w:t>r</w:t>
      </w:r>
      <w:r w:rsidR="00F77FEE" w:rsidRPr="00A918D6">
        <w:t>.</w:t>
      </w:r>
      <w:r w:rsidRPr="00A918D6">
        <w:t xml:space="preserve"> w sprawie zakresu prowadzenia przez pracodawców dokumentacji w sprawach związanych ze stosunkiem pracy oraz sposobu prowadzenia akt osobowych pracownika </w:t>
      </w:r>
      <w:r w:rsidR="00F77FEE" w:rsidRPr="00A918D6">
        <w:t>(</w:t>
      </w:r>
      <w:r w:rsidR="00447EEE" w:rsidRPr="00A918D6">
        <w:t>teks</w:t>
      </w:r>
      <w:r w:rsidR="00EA17F3" w:rsidRPr="00A918D6">
        <w:t>t</w:t>
      </w:r>
      <w:r w:rsidR="00447EEE" w:rsidRPr="00A918D6">
        <w:t xml:space="preserve"> jedn. </w:t>
      </w:r>
      <w:r w:rsidR="00F77FEE" w:rsidRPr="00A918D6">
        <w:t xml:space="preserve">Dz. U. </w:t>
      </w:r>
      <w:r w:rsidR="00447EEE" w:rsidRPr="00A918D6">
        <w:t>z 2017r., poz. 894</w:t>
      </w:r>
      <w:r w:rsidR="00F77FEE" w:rsidRPr="00A918D6">
        <w:t xml:space="preserve"> ze zm.),</w:t>
      </w:r>
    </w:p>
    <w:p w14:paraId="004162A5" w14:textId="649E4546" w:rsidR="00555A61" w:rsidRDefault="00555A61" w:rsidP="004138B3">
      <w:pPr>
        <w:pStyle w:val="Akapitzlist"/>
        <w:widowControl/>
        <w:numPr>
          <w:ilvl w:val="0"/>
          <w:numId w:val="6"/>
        </w:numPr>
        <w:spacing w:before="120"/>
      </w:pPr>
      <w:r>
        <w:t>ustawy z dnia 26 października 1982r. o wychowaniu w trzeźwości i przeciwdziałaniu alkoholizmowi (tekst jedn. Dz. U. z</w:t>
      </w:r>
      <w:r w:rsidR="00681D1E">
        <w:t xml:space="preserve"> 2016</w:t>
      </w:r>
      <w:r w:rsidR="00F77FEE">
        <w:t>r.</w:t>
      </w:r>
      <w:r w:rsidR="00072F0D">
        <w:t>,</w:t>
      </w:r>
      <w:r w:rsidR="00681D1E">
        <w:t xml:space="preserve"> poz</w:t>
      </w:r>
      <w:r w:rsidR="00F77FEE">
        <w:t>.</w:t>
      </w:r>
      <w:r w:rsidR="00681D1E">
        <w:t xml:space="preserve"> 487 z późn.zm</w:t>
      </w:r>
      <w:r>
        <w:t>.)</w:t>
      </w:r>
      <w:r w:rsidR="00F77FEE">
        <w:t>.</w:t>
      </w:r>
    </w:p>
    <w:p w14:paraId="3C0B1FB4" w14:textId="11CC1EA0" w:rsidR="000D7F19" w:rsidRDefault="00555A61" w:rsidP="00037E70">
      <w:pPr>
        <w:widowControl/>
        <w:spacing w:before="240"/>
        <w:jc w:val="center"/>
        <w:rPr>
          <w:b/>
          <w:bCs/>
        </w:rPr>
      </w:pPr>
      <w:r>
        <w:rPr>
          <w:b/>
          <w:bCs/>
        </w:rPr>
        <w:t>§ 2</w:t>
      </w:r>
    </w:p>
    <w:p w14:paraId="1EBE2C96" w14:textId="77777777" w:rsidR="00555A61" w:rsidRDefault="00555A61" w:rsidP="00F77FEE">
      <w:pPr>
        <w:widowControl/>
        <w:spacing w:before="120"/>
      </w:pPr>
      <w:r>
        <w:t>Użyte w regulaminie określenia oznaczają:</w:t>
      </w:r>
    </w:p>
    <w:p w14:paraId="00C1422D" w14:textId="1CADE3C8" w:rsidR="00555A61" w:rsidRDefault="00F265E2" w:rsidP="004138B3">
      <w:pPr>
        <w:pStyle w:val="Akapitzlist"/>
        <w:widowControl/>
        <w:numPr>
          <w:ilvl w:val="0"/>
          <w:numId w:val="7"/>
        </w:numPr>
        <w:spacing w:before="120"/>
      </w:pPr>
      <w:r>
        <w:t>pracodawca</w:t>
      </w:r>
      <w:r w:rsidR="00A918D6">
        <w:t xml:space="preserve"> </w:t>
      </w:r>
      <w:r>
        <w:t>-</w:t>
      </w:r>
      <w:r w:rsidR="00A918D6">
        <w:t xml:space="preserve"> </w:t>
      </w:r>
      <w:r w:rsidR="00233C33">
        <w:t>rozumie się przez to Miejski Ośrodek</w:t>
      </w:r>
      <w:r>
        <w:t xml:space="preserve"> Pomocy Społecznej </w:t>
      </w:r>
      <w:r w:rsidR="00A918D6">
        <w:br/>
      </w:r>
      <w:r>
        <w:t>w Zakopanem, za którego czynności w</w:t>
      </w:r>
      <w:r w:rsidR="00233C33">
        <w:t xml:space="preserve"> sprawac</w:t>
      </w:r>
      <w:r>
        <w:t xml:space="preserve">h zakresu prawa pracy wykonuje Dyrektor </w:t>
      </w:r>
      <w:r w:rsidR="00233C33">
        <w:t>MOPS</w:t>
      </w:r>
      <w:r>
        <w:t>,</w:t>
      </w:r>
    </w:p>
    <w:p w14:paraId="111456FF" w14:textId="36F61EE9" w:rsidR="00555A61" w:rsidRDefault="00555A61" w:rsidP="004138B3">
      <w:pPr>
        <w:pStyle w:val="Akapitzlist"/>
        <w:widowControl/>
        <w:numPr>
          <w:ilvl w:val="0"/>
          <w:numId w:val="7"/>
        </w:numPr>
        <w:spacing w:before="120"/>
      </w:pPr>
      <w:r>
        <w:t>pracownik - osoba zatrudniona u pracodawcy w ramach stosunku pracy,</w:t>
      </w:r>
    </w:p>
    <w:p w14:paraId="545A3347" w14:textId="133B29E1" w:rsidR="00555A61" w:rsidRDefault="00555A61" w:rsidP="004138B3">
      <w:pPr>
        <w:pStyle w:val="Akapitzlist"/>
        <w:widowControl/>
        <w:numPr>
          <w:ilvl w:val="0"/>
          <w:numId w:val="7"/>
        </w:numPr>
        <w:spacing w:before="120"/>
      </w:pPr>
      <w:r>
        <w:t xml:space="preserve">zakład pracy - wydzielona część z mienia pracodawcy, w której odbywa </w:t>
      </w:r>
      <w:r w:rsidR="00971031">
        <w:t>się proces pr</w:t>
      </w:r>
      <w:r w:rsidR="00F265E2">
        <w:t xml:space="preserve">acy, a obejmująca budynek przy ulicy Jagiellońskiej 7 w </w:t>
      </w:r>
      <w:r w:rsidR="00971031">
        <w:t xml:space="preserve">Zakopanem oraz pomieszczenia Noclegowni dla </w:t>
      </w:r>
      <w:r w:rsidR="00F265E2">
        <w:t>Bezdomnych</w:t>
      </w:r>
      <w:r w:rsidR="00F21958">
        <w:t xml:space="preserve"> ulica </w:t>
      </w:r>
      <w:proofErr w:type="spellStart"/>
      <w:r w:rsidR="00F21958">
        <w:t>Spyrkówka</w:t>
      </w:r>
      <w:proofErr w:type="spellEnd"/>
      <w:r w:rsidR="00F21958">
        <w:t xml:space="preserve"> 2</w:t>
      </w:r>
      <w:r w:rsidR="00F265E2">
        <w:t>0</w:t>
      </w:r>
      <w:r w:rsidR="00F21958">
        <w:t>a</w:t>
      </w:r>
      <w:r w:rsidR="00A918D6">
        <w:t>,</w:t>
      </w:r>
      <w:r w:rsidR="00F265E2">
        <w:t xml:space="preserve"> w </w:t>
      </w:r>
      <w:r w:rsidR="00971031">
        <w:t>Zakopanem</w:t>
      </w:r>
      <w:r w:rsidR="00F265E2">
        <w:t>,</w:t>
      </w:r>
    </w:p>
    <w:p w14:paraId="236E0A71" w14:textId="7B61661F" w:rsidR="00555A61" w:rsidRDefault="00555A61" w:rsidP="004138B3">
      <w:pPr>
        <w:pStyle w:val="Akapitzlist"/>
        <w:widowControl/>
        <w:numPr>
          <w:ilvl w:val="0"/>
          <w:numId w:val="7"/>
        </w:numPr>
        <w:spacing w:before="120"/>
      </w:pPr>
      <w:r>
        <w:t>przepisy prawa pracy - przepisy Kodeksu pracy oraz przepisy innych ustaw i aktów wykonawczych, określające prawa i obowiązki prac</w:t>
      </w:r>
      <w:r w:rsidR="00F265E2">
        <w:t>owników i pracodawców,</w:t>
      </w:r>
    </w:p>
    <w:p w14:paraId="4F93528A" w14:textId="7B022233" w:rsidR="00480D4E" w:rsidRDefault="00F265E2" w:rsidP="004138B3">
      <w:pPr>
        <w:pStyle w:val="Akapitzlist"/>
        <w:widowControl/>
        <w:numPr>
          <w:ilvl w:val="0"/>
          <w:numId w:val="7"/>
        </w:numPr>
        <w:spacing w:before="120"/>
      </w:pPr>
      <w:r>
        <w:t xml:space="preserve">MOPS – Miejski Ośrodek </w:t>
      </w:r>
      <w:r w:rsidR="00480D4E">
        <w:t>Pomocy Społecznej w</w:t>
      </w:r>
      <w:r>
        <w:t xml:space="preserve"> </w:t>
      </w:r>
      <w:r w:rsidR="00480D4E">
        <w:t>Zakopanem</w:t>
      </w:r>
      <w:r w:rsidR="00464BE7">
        <w:t>.</w:t>
      </w:r>
      <w:r w:rsidR="00480D4E">
        <w:t xml:space="preserve"> </w:t>
      </w:r>
    </w:p>
    <w:p w14:paraId="61D24887" w14:textId="77777777" w:rsidR="00480D4E" w:rsidRDefault="00555A61" w:rsidP="00037E70">
      <w:pPr>
        <w:widowControl/>
        <w:spacing w:before="240"/>
        <w:jc w:val="center"/>
        <w:rPr>
          <w:b/>
          <w:bCs/>
        </w:rPr>
      </w:pPr>
      <w:r>
        <w:rPr>
          <w:b/>
          <w:bCs/>
        </w:rPr>
        <w:t>§ 3</w:t>
      </w:r>
    </w:p>
    <w:p w14:paraId="5B355F6C" w14:textId="6E5F99D7" w:rsidR="00233C33" w:rsidRPr="00CE43C0" w:rsidRDefault="00F265E2" w:rsidP="004138B3">
      <w:pPr>
        <w:pStyle w:val="Akapitzlist"/>
        <w:widowControl/>
        <w:numPr>
          <w:ilvl w:val="0"/>
          <w:numId w:val="37"/>
        </w:numPr>
        <w:tabs>
          <w:tab w:val="left" w:pos="142"/>
        </w:tabs>
        <w:spacing w:before="120"/>
        <w:ind w:left="284" w:hanging="284"/>
        <w:rPr>
          <w:bCs/>
        </w:rPr>
      </w:pPr>
      <w:r>
        <w:t xml:space="preserve">Regulamin pracy </w:t>
      </w:r>
      <w:r w:rsidR="00233C33">
        <w:t>obowiązu</w:t>
      </w:r>
      <w:r>
        <w:t xml:space="preserve">je wszystkich pracowników MOPS w Zakopanem, bez względu </w:t>
      </w:r>
      <w:r w:rsidR="00233C33">
        <w:t xml:space="preserve">na zajmowane </w:t>
      </w:r>
      <w:r>
        <w:t>stanowisko, rodzaj umowy o pracę</w:t>
      </w:r>
      <w:r w:rsidR="00233C33">
        <w:t xml:space="preserve"> i wymiar czasu pracy. </w:t>
      </w:r>
    </w:p>
    <w:p w14:paraId="299AA028" w14:textId="05FCDE65" w:rsidR="00555A61" w:rsidRPr="00CE43C0" w:rsidRDefault="00DF4906" w:rsidP="004138B3">
      <w:pPr>
        <w:pStyle w:val="Akapitzlist"/>
        <w:widowControl/>
        <w:numPr>
          <w:ilvl w:val="0"/>
          <w:numId w:val="37"/>
        </w:numPr>
        <w:tabs>
          <w:tab w:val="left" w:pos="142"/>
        </w:tabs>
        <w:spacing w:before="120"/>
        <w:ind w:left="284" w:hanging="284"/>
        <w:rPr>
          <w:bCs/>
        </w:rPr>
      </w:pPr>
      <w:r>
        <w:t xml:space="preserve">Regulamin </w:t>
      </w:r>
      <w:r w:rsidR="00555A61">
        <w:t>pracy ustala organizację i porządek w procesie pracy oraz związane z tym prawa i obowiązki pracodawcy i pracowników.</w:t>
      </w:r>
    </w:p>
    <w:p w14:paraId="6AFD7185" w14:textId="33E4CDFF" w:rsidR="004D2DF0" w:rsidRPr="0078531C" w:rsidRDefault="00DF4906" w:rsidP="0078531C">
      <w:pPr>
        <w:pStyle w:val="Akapitzlist"/>
        <w:widowControl/>
        <w:numPr>
          <w:ilvl w:val="0"/>
          <w:numId w:val="37"/>
        </w:numPr>
        <w:tabs>
          <w:tab w:val="left" w:pos="142"/>
        </w:tabs>
        <w:spacing w:before="120"/>
        <w:ind w:left="284" w:hanging="284"/>
        <w:rPr>
          <w:bCs/>
        </w:rPr>
      </w:pPr>
      <w:r>
        <w:lastRenderedPageBreak/>
        <w:t xml:space="preserve">Do </w:t>
      </w:r>
      <w:r w:rsidR="00F265E2">
        <w:t xml:space="preserve">reprezentowania pracodawcy w </w:t>
      </w:r>
      <w:r w:rsidR="00F9417B">
        <w:t>s</w:t>
      </w:r>
      <w:r w:rsidR="00F265E2">
        <w:t xml:space="preserve">prawach z zakresu prawa pracy </w:t>
      </w:r>
      <w:r w:rsidR="00F9417B">
        <w:t>upoważniony jest Dyrektor</w:t>
      </w:r>
      <w:r w:rsidR="00480D4E">
        <w:t xml:space="preserve"> MOPS</w:t>
      </w:r>
      <w:r w:rsidR="00F9417B">
        <w:t>.</w:t>
      </w:r>
    </w:p>
    <w:p w14:paraId="0A1DC61B" w14:textId="77777777" w:rsidR="00555A61" w:rsidRDefault="00555A61" w:rsidP="00037E70">
      <w:pPr>
        <w:widowControl/>
        <w:spacing w:before="240"/>
        <w:jc w:val="center"/>
        <w:rPr>
          <w:b/>
          <w:bCs/>
        </w:rPr>
      </w:pPr>
      <w:r>
        <w:rPr>
          <w:b/>
          <w:bCs/>
        </w:rPr>
        <w:t>§ 4</w:t>
      </w:r>
    </w:p>
    <w:p w14:paraId="3345A186" w14:textId="2BD013AB" w:rsidR="00233C33" w:rsidRPr="00233C33" w:rsidRDefault="00233C33" w:rsidP="007605D1">
      <w:pPr>
        <w:widowControl/>
        <w:spacing w:before="120"/>
        <w:rPr>
          <w:bCs/>
        </w:rPr>
      </w:pPr>
      <w:r>
        <w:rPr>
          <w:bCs/>
        </w:rPr>
        <w:t>Postanowienia niniejszego regulaminu pracy w sprawach bezpieczeństwa pracy, bezpieczeństwa pożarowego, jak również bezpieczeństwa mienia pracodawcy odnoszą się również do os</w:t>
      </w:r>
      <w:r w:rsidR="00F265E2">
        <w:rPr>
          <w:bCs/>
        </w:rPr>
        <w:t xml:space="preserve">ób niebędących pracownikami, a </w:t>
      </w:r>
      <w:r>
        <w:rPr>
          <w:bCs/>
        </w:rPr>
        <w:t xml:space="preserve">wykonującymi pracę </w:t>
      </w:r>
      <w:r w:rsidR="00480D4E">
        <w:rPr>
          <w:bCs/>
        </w:rPr>
        <w:t xml:space="preserve">lub czynności na zlecenie </w:t>
      </w:r>
      <w:r w:rsidR="00F265E2">
        <w:rPr>
          <w:bCs/>
        </w:rPr>
        <w:t xml:space="preserve">na </w:t>
      </w:r>
      <w:r>
        <w:rPr>
          <w:bCs/>
        </w:rPr>
        <w:t>terenie zakła</w:t>
      </w:r>
      <w:r w:rsidR="00971031">
        <w:rPr>
          <w:bCs/>
        </w:rPr>
        <w:t>du.</w:t>
      </w:r>
    </w:p>
    <w:p w14:paraId="57200FBF" w14:textId="0408EA5B" w:rsidR="000D7F19" w:rsidRDefault="00555A61" w:rsidP="00037E70">
      <w:pPr>
        <w:widowControl/>
        <w:spacing w:before="240"/>
        <w:jc w:val="center"/>
        <w:rPr>
          <w:b/>
          <w:bCs/>
        </w:rPr>
      </w:pPr>
      <w:r>
        <w:rPr>
          <w:b/>
          <w:bCs/>
        </w:rPr>
        <w:t>§ 5</w:t>
      </w:r>
    </w:p>
    <w:p w14:paraId="1DC08F5C" w14:textId="77777777" w:rsidR="00555A61" w:rsidRDefault="00555A61" w:rsidP="00F265E2">
      <w:pPr>
        <w:widowControl/>
        <w:spacing w:before="120"/>
      </w:pPr>
      <w:r>
        <w:t>W indywidualnych sprawach związanych ze stosunkiem pracy, nieuregulowanych szczegółowo niniejszym regulaminem, zastosowanie mają przepisy Kodeksu pracy oraz innych ustaw i aktów wykonawczych z zakresu prawa pracy.</w:t>
      </w:r>
    </w:p>
    <w:p w14:paraId="19EB115E" w14:textId="77777777" w:rsidR="006F03AB" w:rsidRDefault="006F03AB" w:rsidP="00F265E2">
      <w:pPr>
        <w:widowControl/>
        <w:spacing w:before="120"/>
      </w:pPr>
    </w:p>
    <w:p w14:paraId="6BBF7B2A" w14:textId="77777777" w:rsidR="0078531C" w:rsidRDefault="0078531C" w:rsidP="00F265E2">
      <w:pPr>
        <w:widowControl/>
        <w:spacing w:before="120"/>
      </w:pPr>
    </w:p>
    <w:p w14:paraId="2E5026EA" w14:textId="283DE20D" w:rsidR="003112AC" w:rsidRPr="00F55748" w:rsidRDefault="00555A61" w:rsidP="00F55748">
      <w:pPr>
        <w:pStyle w:val="Akapitzlist"/>
        <w:widowControl/>
        <w:numPr>
          <w:ilvl w:val="0"/>
          <w:numId w:val="52"/>
        </w:numPr>
        <w:tabs>
          <w:tab w:val="left" w:pos="2552"/>
        </w:tabs>
        <w:spacing w:before="120"/>
        <w:jc w:val="center"/>
        <w:rPr>
          <w:b/>
          <w:bCs/>
        </w:rPr>
      </w:pPr>
      <w:r w:rsidRPr="00F55748">
        <w:rPr>
          <w:b/>
          <w:bCs/>
        </w:rPr>
        <w:t>Podstawowe obowiązki stron stosunku pracy</w:t>
      </w:r>
    </w:p>
    <w:p w14:paraId="651361F9" w14:textId="7BFE8689" w:rsidR="000D7F19" w:rsidRDefault="00555A61" w:rsidP="00037E70">
      <w:pPr>
        <w:widowControl/>
        <w:spacing w:before="240"/>
        <w:jc w:val="center"/>
        <w:rPr>
          <w:b/>
          <w:bCs/>
        </w:rPr>
      </w:pPr>
      <w:r>
        <w:rPr>
          <w:b/>
          <w:bCs/>
        </w:rPr>
        <w:t>§ 6</w:t>
      </w:r>
    </w:p>
    <w:p w14:paraId="78AD2160" w14:textId="1FB991C6" w:rsidR="00CA35EC" w:rsidRPr="00CA35EC" w:rsidRDefault="00555A61" w:rsidP="004138B3">
      <w:pPr>
        <w:pStyle w:val="Akapitzlist"/>
        <w:widowControl/>
        <w:numPr>
          <w:ilvl w:val="0"/>
          <w:numId w:val="8"/>
        </w:numPr>
        <w:spacing w:before="120"/>
        <w:ind w:left="284" w:hanging="284"/>
        <w:jc w:val="left"/>
        <w:rPr>
          <w:bCs/>
        </w:rPr>
      </w:pPr>
      <w:r>
        <w:t>Pracodawca jest obowiązany w szczególności:</w:t>
      </w:r>
    </w:p>
    <w:p w14:paraId="2213097C" w14:textId="08574150" w:rsidR="00555A61" w:rsidRPr="000D7F19" w:rsidRDefault="00555A61" w:rsidP="004138B3">
      <w:pPr>
        <w:pStyle w:val="Akapitzlist"/>
        <w:widowControl/>
        <w:numPr>
          <w:ilvl w:val="0"/>
          <w:numId w:val="9"/>
        </w:numPr>
        <w:spacing w:before="120"/>
        <w:ind w:left="851" w:hanging="284"/>
        <w:rPr>
          <w:bCs/>
        </w:rPr>
      </w:pPr>
      <w:r>
        <w:t xml:space="preserve">zaznajamiać pracowników podejmujących pracę z zakresem ich obowiązków, sposobem wykonywania pracy na wyznaczonych stanowiskach oraz ich </w:t>
      </w:r>
      <w:r w:rsidR="00464BE7">
        <w:t>p</w:t>
      </w:r>
      <w:r>
        <w:t>odstawowymi uprawnieniami,</w:t>
      </w:r>
    </w:p>
    <w:p w14:paraId="4F5F9CE2" w14:textId="00D2B5E3" w:rsidR="00555A61" w:rsidRPr="00CA35EC" w:rsidRDefault="00555A61" w:rsidP="004138B3">
      <w:pPr>
        <w:pStyle w:val="Akapitzlist"/>
        <w:widowControl/>
        <w:numPr>
          <w:ilvl w:val="0"/>
          <w:numId w:val="9"/>
        </w:numPr>
        <w:spacing w:before="120"/>
        <w:ind w:left="851" w:hanging="284"/>
        <w:rPr>
          <w:bCs/>
        </w:rPr>
      </w:pPr>
      <w:r>
        <w:t>organizować pracę w sposób zapewniający pełne wykorzystanie czasu pracy, jak również osiąganie przez pracowników, p</w:t>
      </w:r>
      <w:r w:rsidR="00F265E2">
        <w:t xml:space="preserve">rzy wykorzystaniu ich uzdolnień </w:t>
      </w:r>
      <w:r w:rsidR="00F55748">
        <w:br/>
      </w:r>
      <w:r>
        <w:t>i kwalifikacji, wysokiej wydajności i należytej jakości pracy,</w:t>
      </w:r>
    </w:p>
    <w:p w14:paraId="221264D8" w14:textId="33828D1D" w:rsidR="00555A61" w:rsidRPr="00CA35EC" w:rsidRDefault="00555A61" w:rsidP="004138B3">
      <w:pPr>
        <w:pStyle w:val="Akapitzlist"/>
        <w:widowControl/>
        <w:numPr>
          <w:ilvl w:val="0"/>
          <w:numId w:val="9"/>
        </w:numPr>
        <w:spacing w:before="120"/>
        <w:ind w:left="851" w:hanging="284"/>
        <w:rPr>
          <w:bCs/>
        </w:rPr>
      </w:pPr>
      <w:r>
        <w:t xml:space="preserve">organizować pracę w sposób zapewniający zmniejszenie uciążliwości pracy, </w:t>
      </w:r>
      <w:r w:rsidR="00DF4906">
        <w:t>zapewniając</w:t>
      </w:r>
      <w:r w:rsidR="00F265E2">
        <w:t xml:space="preserve"> </w:t>
      </w:r>
      <w:r w:rsidR="00BD0296">
        <w:t>p</w:t>
      </w:r>
      <w:r w:rsidR="00F265E2">
        <w:t xml:space="preserve">ełne wykorzystanie czasu pracy </w:t>
      </w:r>
      <w:r w:rsidR="00BD0296">
        <w:t xml:space="preserve">oraz osiąganie należytej jakości </w:t>
      </w:r>
      <w:r w:rsidR="00F55748">
        <w:br/>
      </w:r>
      <w:r w:rsidR="00BD0296">
        <w:t>i wysokiej wydajności,</w:t>
      </w:r>
    </w:p>
    <w:p w14:paraId="36B364AC" w14:textId="689ED362" w:rsidR="00555A61" w:rsidRPr="00CA35EC" w:rsidRDefault="00555A61" w:rsidP="004138B3">
      <w:pPr>
        <w:pStyle w:val="Akapitzlist"/>
        <w:widowControl/>
        <w:numPr>
          <w:ilvl w:val="0"/>
          <w:numId w:val="9"/>
        </w:numPr>
        <w:spacing w:before="120"/>
        <w:ind w:left="851" w:hanging="284"/>
        <w:rPr>
          <w:bCs/>
        </w:rPr>
      </w:pPr>
      <w:r>
        <w:t>przeciwdziałać dyskryminacji w zatrudnieniu</w:t>
      </w:r>
      <w:r w:rsidR="007D4D97">
        <w:t xml:space="preserve"> – informacj</w:t>
      </w:r>
      <w:r w:rsidR="00960C1F">
        <w:t>a</w:t>
      </w:r>
      <w:r w:rsidR="007D4D97">
        <w:t xml:space="preserve"> dotycząca równego traktowania w zatrudnieniu  stanowi załącznik nr 2 do regulaminu</w:t>
      </w:r>
      <w:r>
        <w:t xml:space="preserve">, </w:t>
      </w:r>
    </w:p>
    <w:p w14:paraId="1B29E8C9" w14:textId="1DD45F57" w:rsidR="00555A61" w:rsidRPr="00CA35EC" w:rsidRDefault="00555A61" w:rsidP="004138B3">
      <w:pPr>
        <w:pStyle w:val="Akapitzlist"/>
        <w:widowControl/>
        <w:numPr>
          <w:ilvl w:val="0"/>
          <w:numId w:val="9"/>
        </w:numPr>
        <w:spacing w:before="120"/>
        <w:ind w:left="851" w:hanging="284"/>
        <w:rPr>
          <w:bCs/>
        </w:rPr>
      </w:pPr>
      <w:r>
        <w:t>zapewniać bezpieczne i higieniczne warunki pracy oraz prowadzić systematyczne szkolenie pracowników w zakresie bezpieczeństwa i higieny pracy,</w:t>
      </w:r>
    </w:p>
    <w:p w14:paraId="31D439BE" w14:textId="38082BF7" w:rsidR="00555A61" w:rsidRPr="00CA35EC" w:rsidRDefault="00555A61" w:rsidP="004138B3">
      <w:pPr>
        <w:pStyle w:val="Akapitzlist"/>
        <w:widowControl/>
        <w:numPr>
          <w:ilvl w:val="0"/>
          <w:numId w:val="9"/>
        </w:numPr>
        <w:spacing w:before="120"/>
        <w:ind w:left="851" w:hanging="284"/>
        <w:rPr>
          <w:bCs/>
        </w:rPr>
      </w:pPr>
      <w:r>
        <w:t>terminowo i prawidłowo wypłacać wynagrodzenie,</w:t>
      </w:r>
    </w:p>
    <w:p w14:paraId="35B7F5E1" w14:textId="6A4A6D17" w:rsidR="00555A61" w:rsidRPr="00CA35EC" w:rsidRDefault="00555A61" w:rsidP="004138B3">
      <w:pPr>
        <w:pStyle w:val="Akapitzlist"/>
        <w:widowControl/>
        <w:numPr>
          <w:ilvl w:val="0"/>
          <w:numId w:val="9"/>
        </w:numPr>
        <w:spacing w:before="120"/>
        <w:ind w:left="851" w:hanging="284"/>
        <w:rPr>
          <w:bCs/>
        </w:rPr>
      </w:pPr>
      <w:r>
        <w:t>ułatwiać pracownikom podnoszenie kwalifikacji zawodowych,</w:t>
      </w:r>
    </w:p>
    <w:p w14:paraId="54E6229F" w14:textId="26049DDB" w:rsidR="003112AC" w:rsidRPr="00CA35EC" w:rsidRDefault="00555A61" w:rsidP="004138B3">
      <w:pPr>
        <w:pStyle w:val="Akapitzlist"/>
        <w:widowControl/>
        <w:numPr>
          <w:ilvl w:val="0"/>
          <w:numId w:val="9"/>
        </w:numPr>
        <w:spacing w:before="120"/>
        <w:ind w:left="851" w:hanging="284"/>
        <w:rPr>
          <w:bCs/>
        </w:rPr>
      </w:pPr>
      <w:r>
        <w:t>stosować obiektywne i sprawiedliwe kryteria oceny pracowników oraz wyników ich pracy,</w:t>
      </w:r>
    </w:p>
    <w:p w14:paraId="2E009CA3" w14:textId="7B7E3143" w:rsidR="00555A61" w:rsidRPr="00CA35EC" w:rsidRDefault="00555A61" w:rsidP="004138B3">
      <w:pPr>
        <w:pStyle w:val="Akapitzlist"/>
        <w:widowControl/>
        <w:numPr>
          <w:ilvl w:val="0"/>
          <w:numId w:val="9"/>
        </w:numPr>
        <w:spacing w:before="120"/>
        <w:ind w:left="851" w:hanging="284"/>
        <w:rPr>
          <w:bCs/>
        </w:rPr>
      </w:pPr>
      <w:r>
        <w:t>prowadzić dokumentację w sprawach związanych ze stosunkiem prac</w:t>
      </w:r>
      <w:r w:rsidR="00BD0296">
        <w:t>y oraz akta osobowe pracowników i przechowyw</w:t>
      </w:r>
      <w:r w:rsidR="00F265E2">
        <w:t xml:space="preserve">ać je w warunkach niegrożących </w:t>
      </w:r>
      <w:r w:rsidR="00BD0296">
        <w:t>uszkodzeniem lub zniszczeniem</w:t>
      </w:r>
      <w:r w:rsidR="00F265E2">
        <w:t>,</w:t>
      </w:r>
    </w:p>
    <w:p w14:paraId="6885DA53" w14:textId="73706600" w:rsidR="00555A61" w:rsidRPr="00CA35EC" w:rsidRDefault="00555A61" w:rsidP="004138B3">
      <w:pPr>
        <w:pStyle w:val="Akapitzlist"/>
        <w:widowControl/>
        <w:numPr>
          <w:ilvl w:val="0"/>
          <w:numId w:val="9"/>
        </w:numPr>
        <w:spacing w:before="120"/>
        <w:ind w:left="851" w:hanging="425"/>
        <w:jc w:val="left"/>
        <w:rPr>
          <w:bCs/>
        </w:rPr>
      </w:pPr>
      <w:r>
        <w:t xml:space="preserve">informować pracowników o ryzyku zawodowym, które wiąże się z wykonywaną </w:t>
      </w:r>
      <w:r w:rsidR="00CE3B38">
        <w:t xml:space="preserve">pracą </w:t>
      </w:r>
      <w:r>
        <w:t xml:space="preserve"> oraz o zasadach ochrony przed tymi zagrożeniami,</w:t>
      </w:r>
    </w:p>
    <w:p w14:paraId="72159C6F" w14:textId="45C3112E" w:rsidR="00555A61" w:rsidRPr="00CA35EC" w:rsidRDefault="00555A61" w:rsidP="004138B3">
      <w:pPr>
        <w:pStyle w:val="Akapitzlist"/>
        <w:widowControl/>
        <w:numPr>
          <w:ilvl w:val="0"/>
          <w:numId w:val="9"/>
        </w:numPr>
        <w:spacing w:before="120"/>
        <w:ind w:left="851" w:hanging="425"/>
        <w:jc w:val="left"/>
        <w:rPr>
          <w:bCs/>
        </w:rPr>
      </w:pPr>
      <w:r>
        <w:t>wpływać na kształtowanie w zakładzie pra</w:t>
      </w:r>
      <w:r w:rsidR="00F265E2">
        <w:t>cy zasad współżycia społecznego,</w:t>
      </w:r>
    </w:p>
    <w:p w14:paraId="55E9EFCF" w14:textId="66A0DB1E" w:rsidR="003112AC" w:rsidRPr="00CA35EC" w:rsidRDefault="00787A13" w:rsidP="00A918D6">
      <w:pPr>
        <w:pStyle w:val="Akapitzlist"/>
        <w:widowControl/>
        <w:numPr>
          <w:ilvl w:val="0"/>
          <w:numId w:val="9"/>
        </w:numPr>
        <w:spacing w:before="120"/>
        <w:ind w:left="851" w:hanging="425"/>
        <w:rPr>
          <w:bCs/>
        </w:rPr>
      </w:pPr>
      <w:r>
        <w:t xml:space="preserve">przeciwdziałać </w:t>
      </w:r>
      <w:proofErr w:type="spellStart"/>
      <w:r>
        <w:t>mobbingowi</w:t>
      </w:r>
      <w:proofErr w:type="spellEnd"/>
      <w:r>
        <w:t xml:space="preserve"> tj</w:t>
      </w:r>
      <w:r w:rsidR="00A918D6">
        <w:t>.</w:t>
      </w:r>
      <w:r>
        <w:t xml:space="preserve"> takiemu </w:t>
      </w:r>
      <w:r w:rsidR="000E7C33">
        <w:t>działaniu lub zachowaniu dotyczącym pracownika lub skierowanym przeciwko pracownikowi, polegające na upo</w:t>
      </w:r>
      <w:r w:rsidR="00D92F30">
        <w:t>rczywym</w:t>
      </w:r>
      <w:r w:rsidR="00E978DE">
        <w:t xml:space="preserve">   </w:t>
      </w:r>
      <w:r w:rsidR="00D92F30">
        <w:t xml:space="preserve"> i długotrwałym nękaniu </w:t>
      </w:r>
      <w:r w:rsidR="000E7C33">
        <w:t>lub zastraszaniu pracownika, wywołujące u niego zaniżoną ocenę przydatności zawodowej, powodujące lub mające na celu poniżenie lub ośmieszenie pracownika, izolowanie go lub wyeliminowanie z zespołu współpracowników.</w:t>
      </w:r>
    </w:p>
    <w:p w14:paraId="42D88809" w14:textId="1A34549A" w:rsidR="00555A61" w:rsidRPr="00A918D6" w:rsidRDefault="00BD0296" w:rsidP="004138B3">
      <w:pPr>
        <w:pStyle w:val="Akapitzlist"/>
        <w:widowControl/>
        <w:numPr>
          <w:ilvl w:val="0"/>
          <w:numId w:val="8"/>
        </w:numPr>
        <w:spacing w:before="120"/>
        <w:ind w:left="284" w:hanging="284"/>
        <w:contextualSpacing w:val="0"/>
        <w:rPr>
          <w:bCs/>
        </w:rPr>
      </w:pPr>
      <w:r>
        <w:lastRenderedPageBreak/>
        <w:t>Pracodawca zapoznaje z treścią regulaminu pracy każdego przyjmowanego do pracy pracownika</w:t>
      </w:r>
      <w:r w:rsidR="00D92F30">
        <w:t>,</w:t>
      </w:r>
      <w:r>
        <w:t xml:space="preserve"> przed </w:t>
      </w:r>
      <w:r w:rsidRPr="00A918D6">
        <w:t xml:space="preserve">rozpoczęciem przez niego pracy, a pracownik potwierdza zapoznanie się z treścią regulaminu pracy </w:t>
      </w:r>
      <w:r w:rsidR="002F311E" w:rsidRPr="00A918D6">
        <w:t>w pisemnym oświadczeniu, które włącza się do jego akt osobowych.</w:t>
      </w:r>
    </w:p>
    <w:p w14:paraId="7FB0FCDF" w14:textId="5348705D" w:rsidR="00D92F30" w:rsidRPr="00FD236B" w:rsidRDefault="00BD0296" w:rsidP="004138B3">
      <w:pPr>
        <w:pStyle w:val="Akapitzlist"/>
        <w:widowControl/>
        <w:numPr>
          <w:ilvl w:val="0"/>
          <w:numId w:val="8"/>
        </w:numPr>
        <w:spacing w:before="120"/>
        <w:ind w:left="284" w:hanging="284"/>
        <w:rPr>
          <w:bCs/>
        </w:rPr>
      </w:pPr>
      <w:r>
        <w:t>Pracodawca, każdorazowo na żądanie pracownika, udostęp</w:t>
      </w:r>
      <w:r w:rsidR="00D92F30">
        <w:t xml:space="preserve">nia do wglądu treść regulaminu </w:t>
      </w:r>
      <w:r>
        <w:t>pracy, który znajduje się u pracownika ds. kadr</w:t>
      </w:r>
      <w:r w:rsidR="001159E1">
        <w:t>.</w:t>
      </w:r>
      <w:r w:rsidR="00967A92">
        <w:t xml:space="preserve"> Regulamin pracy jest dostępny również na stronie internetowej MOPS.</w:t>
      </w:r>
    </w:p>
    <w:p w14:paraId="5BD46BBB" w14:textId="77777777" w:rsidR="00555A61" w:rsidRPr="004D2DF0" w:rsidRDefault="00555A61" w:rsidP="00037E70">
      <w:pPr>
        <w:widowControl/>
        <w:spacing w:before="240"/>
        <w:ind w:left="284" w:hanging="284"/>
        <w:jc w:val="center"/>
        <w:rPr>
          <w:b/>
          <w:bCs/>
        </w:rPr>
      </w:pPr>
      <w:r w:rsidRPr="004D2DF0">
        <w:rPr>
          <w:b/>
          <w:bCs/>
        </w:rPr>
        <w:t>§ 7</w:t>
      </w:r>
    </w:p>
    <w:p w14:paraId="7F35C1D7" w14:textId="32BC6D87" w:rsidR="00555A61" w:rsidRPr="00CE43C0" w:rsidRDefault="00555A61" w:rsidP="004138B3">
      <w:pPr>
        <w:pStyle w:val="Akapitzlist"/>
        <w:widowControl/>
        <w:numPr>
          <w:ilvl w:val="0"/>
          <w:numId w:val="10"/>
        </w:numPr>
        <w:spacing w:before="120"/>
        <w:ind w:left="284" w:hanging="284"/>
        <w:rPr>
          <w:bCs/>
        </w:rPr>
      </w:pPr>
      <w:r>
        <w:t>Pracownik obowiązany jest wykonywać pracę sumiennie i starannie oraz stosować się do poleceń przełożonych, które dotyczą pracy, jeżeli nie są one sprzeczne z przepisami prawa pracy lub umowy o pracę.</w:t>
      </w:r>
    </w:p>
    <w:p w14:paraId="0B837049" w14:textId="7DB84B60" w:rsidR="00CE43C0" w:rsidRPr="00D86F5A" w:rsidRDefault="00555A61" w:rsidP="004138B3">
      <w:pPr>
        <w:pStyle w:val="Akapitzlist"/>
        <w:widowControl/>
        <w:numPr>
          <w:ilvl w:val="0"/>
          <w:numId w:val="10"/>
        </w:numPr>
        <w:spacing w:before="120"/>
        <w:ind w:left="284" w:hanging="284"/>
        <w:contextualSpacing w:val="0"/>
        <w:rPr>
          <w:bCs/>
        </w:rPr>
      </w:pPr>
      <w:r>
        <w:t xml:space="preserve">Podstawowym obowiązkiem </w:t>
      </w:r>
      <w:r w:rsidR="00CE43C0">
        <w:t>Pracownika jest w szczególności:</w:t>
      </w:r>
    </w:p>
    <w:p w14:paraId="74CDC006" w14:textId="5CA4E653" w:rsidR="00457131" w:rsidRPr="00457131" w:rsidRDefault="00457131" w:rsidP="00457131">
      <w:pPr>
        <w:pStyle w:val="Akapitzlist"/>
        <w:numPr>
          <w:ilvl w:val="0"/>
          <w:numId w:val="56"/>
        </w:numPr>
        <w:ind w:left="709" w:hanging="283"/>
        <w:rPr>
          <w:bCs/>
        </w:rPr>
      </w:pPr>
      <w:r w:rsidRPr="00457131">
        <w:rPr>
          <w:bCs/>
        </w:rPr>
        <w:t>przestrzegać przepisów prawa i zasad współżycia społecznego,</w:t>
      </w:r>
    </w:p>
    <w:p w14:paraId="41E079ED" w14:textId="7DDF2650" w:rsidR="00555A61" w:rsidRPr="00D86F5A" w:rsidRDefault="00555A61" w:rsidP="00457131">
      <w:pPr>
        <w:pStyle w:val="Akapitzlist"/>
        <w:widowControl/>
        <w:numPr>
          <w:ilvl w:val="0"/>
          <w:numId w:val="56"/>
        </w:numPr>
        <w:spacing w:before="120"/>
        <w:ind w:left="709" w:hanging="283"/>
        <w:rPr>
          <w:bCs/>
        </w:rPr>
      </w:pPr>
      <w:r>
        <w:t>przestrzeganie czasu pracy ustalonego w zakładzie pracy (w tym przestrzeganie zakazu oddalania się z miejsca pracy bez zezwolenia przełożonego, samowolnego zastępowania innego pracownika w pracy),</w:t>
      </w:r>
    </w:p>
    <w:p w14:paraId="5BB25DA6" w14:textId="12F23CFF" w:rsidR="00555A61" w:rsidRPr="00CA35EC" w:rsidRDefault="00555A61" w:rsidP="00457131">
      <w:pPr>
        <w:pStyle w:val="Akapitzlist"/>
        <w:widowControl/>
        <w:numPr>
          <w:ilvl w:val="0"/>
          <w:numId w:val="56"/>
        </w:numPr>
        <w:spacing w:before="120"/>
        <w:ind w:left="709" w:hanging="283"/>
        <w:rPr>
          <w:bCs/>
        </w:rPr>
      </w:pPr>
      <w:r>
        <w:t>przestrzeganie regulaminu pracy i ustalonego w zakładzie pracy porządku</w:t>
      </w:r>
      <w:r w:rsidR="00D10EF8">
        <w:t xml:space="preserve"> organizacyjnego</w:t>
      </w:r>
      <w:r>
        <w:t>,</w:t>
      </w:r>
    </w:p>
    <w:p w14:paraId="64BFA05D" w14:textId="336199E6" w:rsidR="00555A61" w:rsidRPr="00CA35EC" w:rsidRDefault="00555A61" w:rsidP="00457131">
      <w:pPr>
        <w:pStyle w:val="Akapitzlist"/>
        <w:widowControl/>
        <w:numPr>
          <w:ilvl w:val="0"/>
          <w:numId w:val="56"/>
        </w:numPr>
        <w:spacing w:before="120"/>
        <w:ind w:left="709" w:hanging="283"/>
        <w:rPr>
          <w:bCs/>
        </w:rPr>
      </w:pPr>
      <w:r>
        <w:t xml:space="preserve">przestrzeganie przepisów oraz zasad bezpieczeństwa i higieny pracy, a także przepisów przeciwpożarowych (w tym niepalenie tytoniu w czasie pracy </w:t>
      </w:r>
      <w:r w:rsidR="008C1F15">
        <w:t>na terenie zakładu pracy,</w:t>
      </w:r>
      <w:r>
        <w:t xml:space="preserve"> niezwłoczne informowanie przełożonego o zauważonych zagrożeniach życia lub zdrowia ludzkiego i zaistniałych wypadkach przy pracy),</w:t>
      </w:r>
    </w:p>
    <w:p w14:paraId="3B341168" w14:textId="400D9EF4" w:rsidR="000D7F19" w:rsidRPr="00CA35EC" w:rsidRDefault="00555A61" w:rsidP="00457131">
      <w:pPr>
        <w:pStyle w:val="Akapitzlist"/>
        <w:widowControl/>
        <w:numPr>
          <w:ilvl w:val="0"/>
          <w:numId w:val="56"/>
        </w:numPr>
        <w:spacing w:before="120"/>
        <w:ind w:left="709" w:hanging="283"/>
        <w:rPr>
          <w:bCs/>
        </w:rPr>
      </w:pPr>
      <w:r>
        <w:t>dbanie o dobro zakładu pracy, chronienie jego mienia oraz zachowanie</w:t>
      </w:r>
      <w:r w:rsidR="00F55748">
        <w:t xml:space="preserve"> </w:t>
      </w:r>
      <w:r>
        <w:t>w tajemnicy informacji, których ujawnienie mogłoby narazić pracodawcę na szkodę,</w:t>
      </w:r>
    </w:p>
    <w:p w14:paraId="64E52748" w14:textId="6F771D41" w:rsidR="00D10EF8" w:rsidRPr="00CA35EC" w:rsidRDefault="00D10EF8" w:rsidP="00457131">
      <w:pPr>
        <w:pStyle w:val="Akapitzlist"/>
        <w:widowControl/>
        <w:numPr>
          <w:ilvl w:val="0"/>
          <w:numId w:val="56"/>
        </w:numPr>
        <w:spacing w:before="120"/>
        <w:ind w:left="709" w:hanging="283"/>
        <w:rPr>
          <w:bCs/>
        </w:rPr>
      </w:pPr>
      <w:r>
        <w:t>w miejscu pracy,</w:t>
      </w:r>
      <w:r w:rsidR="008C1F15">
        <w:t xml:space="preserve"> nie</w:t>
      </w:r>
      <w:r w:rsidR="002F311E">
        <w:t xml:space="preserve"> </w:t>
      </w:r>
      <w:r w:rsidR="008C1F15">
        <w:t>przyjmowanie środków odurzających</w:t>
      </w:r>
      <w:r w:rsidR="00A918D6">
        <w:t xml:space="preserve"> </w:t>
      </w:r>
      <w:r w:rsidR="008C1F15">
        <w:t xml:space="preserve">i narkotycznych, </w:t>
      </w:r>
      <w:r w:rsidR="00457B31">
        <w:t>nie palenie tytoniu lub papierosów elektronicznych</w:t>
      </w:r>
      <w:r w:rsidR="001159E1">
        <w:t>,</w:t>
      </w:r>
    </w:p>
    <w:p w14:paraId="488C89E5" w14:textId="5CE78306" w:rsidR="00D92F30" w:rsidRPr="00CA35EC" w:rsidRDefault="00555A61" w:rsidP="00457131">
      <w:pPr>
        <w:pStyle w:val="Akapitzlist"/>
        <w:widowControl/>
        <w:numPr>
          <w:ilvl w:val="0"/>
          <w:numId w:val="56"/>
        </w:numPr>
        <w:spacing w:before="120"/>
        <w:ind w:left="709" w:hanging="283"/>
        <w:rPr>
          <w:bCs/>
        </w:rPr>
      </w:pPr>
      <w:r>
        <w:t xml:space="preserve">przestrzeganie tajemnicy </w:t>
      </w:r>
      <w:r w:rsidR="00D10EF8">
        <w:t xml:space="preserve">służbowej w zakresie </w:t>
      </w:r>
      <w:r w:rsidR="00D92F30">
        <w:t>informacji, których ujawnienie mogłoby narazić MOPS na szkodę</w:t>
      </w:r>
      <w:r w:rsidR="00D10EF8">
        <w:t xml:space="preserve"> oraz tajemnicy ustawowo chronionej</w:t>
      </w:r>
      <w:r>
        <w:t>,</w:t>
      </w:r>
    </w:p>
    <w:p w14:paraId="1AE777C6" w14:textId="15AF9C3E" w:rsidR="00D10EF8" w:rsidRPr="00CA35EC" w:rsidRDefault="00B56EDF" w:rsidP="00457131">
      <w:pPr>
        <w:pStyle w:val="Akapitzlist"/>
        <w:widowControl/>
        <w:numPr>
          <w:ilvl w:val="0"/>
          <w:numId w:val="56"/>
        </w:numPr>
        <w:spacing w:before="120"/>
        <w:ind w:left="709" w:hanging="283"/>
        <w:rPr>
          <w:bCs/>
        </w:rPr>
      </w:pPr>
      <w:r>
        <w:t xml:space="preserve">dbałość </w:t>
      </w:r>
      <w:r w:rsidR="00D10EF8">
        <w:t>o wykonywanie zada</w:t>
      </w:r>
      <w:r w:rsidR="00D92F30">
        <w:t xml:space="preserve">ń </w:t>
      </w:r>
      <w:r w:rsidR="00D10EF8">
        <w:t>public</w:t>
      </w:r>
      <w:r w:rsidR="00945A1A">
        <w:t>znych oraz środki publiczne,</w:t>
      </w:r>
      <w:r w:rsidR="00A918D6">
        <w:t xml:space="preserve"> </w:t>
      </w:r>
      <w:r w:rsidR="00A918D6">
        <w:br/>
      </w:r>
      <w:r w:rsidR="00945A1A">
        <w:t xml:space="preserve">z </w:t>
      </w:r>
      <w:r w:rsidR="00D10EF8">
        <w:t>uwzględnieniem interesu publicznego  oraz indywidualnych interesów obywateli,</w:t>
      </w:r>
    </w:p>
    <w:p w14:paraId="3CEAA319" w14:textId="31ABE217" w:rsidR="00D10EF8" w:rsidRPr="00CA35EC" w:rsidRDefault="00D10EF8" w:rsidP="00457131">
      <w:pPr>
        <w:pStyle w:val="Akapitzlist"/>
        <w:widowControl/>
        <w:numPr>
          <w:ilvl w:val="0"/>
          <w:numId w:val="56"/>
        </w:numPr>
        <w:spacing w:before="120"/>
        <w:ind w:left="709" w:hanging="283"/>
        <w:rPr>
          <w:bCs/>
        </w:rPr>
      </w:pPr>
      <w:r>
        <w:t>wykonywanie zadań sumiennie, sprawnie i bezstronnie,</w:t>
      </w:r>
    </w:p>
    <w:p w14:paraId="107FCA74" w14:textId="2ABE1E89" w:rsidR="00D10EF8" w:rsidRPr="00CA35EC" w:rsidRDefault="00D10EF8" w:rsidP="00457131">
      <w:pPr>
        <w:pStyle w:val="Akapitzlist"/>
        <w:widowControl/>
        <w:numPr>
          <w:ilvl w:val="0"/>
          <w:numId w:val="56"/>
        </w:numPr>
        <w:spacing w:before="120"/>
        <w:ind w:left="709" w:hanging="283"/>
        <w:rPr>
          <w:bCs/>
        </w:rPr>
      </w:pPr>
      <w:r>
        <w:t>zachowanie uprzejmośc</w:t>
      </w:r>
      <w:r w:rsidR="00D92F30">
        <w:t xml:space="preserve">i i życzliwości w kontaktach z </w:t>
      </w:r>
      <w:r>
        <w:t>obywatelami, zwierzchni</w:t>
      </w:r>
      <w:r w:rsidR="00D92F30">
        <w:t xml:space="preserve">kami, </w:t>
      </w:r>
      <w:r>
        <w:t>podwładnymi oraz współpracownikami,</w:t>
      </w:r>
    </w:p>
    <w:p w14:paraId="11868BDA" w14:textId="382C7DF5" w:rsidR="00D10EF8" w:rsidRPr="00CA35EC" w:rsidRDefault="00D10EF8" w:rsidP="00457131">
      <w:pPr>
        <w:pStyle w:val="Akapitzlist"/>
        <w:widowControl/>
        <w:numPr>
          <w:ilvl w:val="0"/>
          <w:numId w:val="56"/>
        </w:numPr>
        <w:spacing w:before="120"/>
        <w:ind w:left="709" w:hanging="283"/>
        <w:rPr>
          <w:bCs/>
        </w:rPr>
      </w:pPr>
      <w:r>
        <w:t>zachowanie się z godno</w:t>
      </w:r>
      <w:r w:rsidR="008C1F15">
        <w:t>ścią w miejscu pracy i poza nim</w:t>
      </w:r>
      <w:r w:rsidR="001159E1">
        <w:t>,</w:t>
      </w:r>
    </w:p>
    <w:p w14:paraId="3839CC1D" w14:textId="55644C77" w:rsidR="00ED3D37" w:rsidRPr="00CA35EC" w:rsidRDefault="008C1F15" w:rsidP="00457131">
      <w:pPr>
        <w:pStyle w:val="Akapitzlist"/>
        <w:widowControl/>
        <w:numPr>
          <w:ilvl w:val="0"/>
          <w:numId w:val="56"/>
        </w:numPr>
        <w:spacing w:before="120"/>
        <w:ind w:left="709" w:hanging="283"/>
        <w:rPr>
          <w:bCs/>
        </w:rPr>
      </w:pPr>
      <w:r>
        <w:t>przestrzeganie innych obowiązków pracowni</w:t>
      </w:r>
      <w:r w:rsidR="00D92F30">
        <w:t xml:space="preserve">czych wynikających z przepisów </w:t>
      </w:r>
      <w:r w:rsidR="00FD236B">
        <w:t>szczególnyc</w:t>
      </w:r>
      <w:r w:rsidR="002F311E">
        <w:t>h.</w:t>
      </w:r>
    </w:p>
    <w:p w14:paraId="76A196FA" w14:textId="0D09B937" w:rsidR="00ED3D37" w:rsidRDefault="00C528E7" w:rsidP="004138B3">
      <w:pPr>
        <w:pStyle w:val="Akapitzlist"/>
        <w:widowControl/>
        <w:numPr>
          <w:ilvl w:val="0"/>
          <w:numId w:val="10"/>
        </w:numPr>
        <w:spacing w:before="120"/>
        <w:ind w:left="284" w:hanging="284"/>
        <w:contextualSpacing w:val="0"/>
      </w:pPr>
      <w:r>
        <w:t xml:space="preserve">W związku z rozwiązaniem lub wygaśnięciem stosunku pracy pracownik obowiązany </w:t>
      </w:r>
      <w:r w:rsidR="00923E23">
        <w:t>jest rozliczyć się z zakładem</w:t>
      </w:r>
      <w:r w:rsidR="00B56EDF">
        <w:t xml:space="preserve"> pracy</w:t>
      </w:r>
      <w:r w:rsidR="00923E23">
        <w:t>.</w:t>
      </w:r>
    </w:p>
    <w:p w14:paraId="31D522CA" w14:textId="31819859" w:rsidR="00B6682F" w:rsidRDefault="00B6682F" w:rsidP="00037E70">
      <w:pPr>
        <w:widowControl/>
        <w:spacing w:before="240"/>
        <w:ind w:left="284"/>
        <w:jc w:val="center"/>
        <w:rPr>
          <w:b/>
          <w:bCs/>
        </w:rPr>
      </w:pPr>
      <w:r w:rsidRPr="00B6682F">
        <w:rPr>
          <w:b/>
          <w:bCs/>
        </w:rPr>
        <w:t>§ 8</w:t>
      </w:r>
    </w:p>
    <w:p w14:paraId="4C1D5912" w14:textId="78E235A5" w:rsidR="00B6682F" w:rsidRPr="00B6682F" w:rsidRDefault="00B6682F" w:rsidP="00B6682F">
      <w:pPr>
        <w:shd w:val="clear" w:color="auto" w:fill="FFFFFF"/>
        <w:spacing w:before="120"/>
        <w:ind w:right="142"/>
      </w:pPr>
      <w:r w:rsidRPr="00B6682F">
        <w:t xml:space="preserve">Do rażących naruszeń przez pracowników ustalonego w </w:t>
      </w:r>
      <w:r w:rsidR="00B56EDF">
        <w:t>MOPS</w:t>
      </w:r>
      <w:r w:rsidRPr="00B6682F">
        <w:t xml:space="preserve"> porządku i dyscypliny pracy, uzasadniających zastosowanie odpowiednich sankcji prawa pracy, zwolnienia dyscyplinarnego nie wyłączając, należy:</w:t>
      </w:r>
    </w:p>
    <w:p w14:paraId="4005386E" w14:textId="77777777" w:rsidR="00B6682F" w:rsidRDefault="00B6682F" w:rsidP="00B6682F">
      <w:pPr>
        <w:pStyle w:val="Akapitzlist"/>
        <w:numPr>
          <w:ilvl w:val="0"/>
          <w:numId w:val="57"/>
        </w:numPr>
        <w:shd w:val="clear" w:color="auto" w:fill="FFFFFF"/>
        <w:ind w:left="284" w:firstLine="0"/>
      </w:pPr>
      <w:r w:rsidRPr="00B6682F">
        <w:t>złe i niedbałe wykonywanie zadań określonych zakresem czynności,</w:t>
      </w:r>
    </w:p>
    <w:p w14:paraId="49CECAF0" w14:textId="328EA728" w:rsidR="00B6682F" w:rsidRDefault="00B6682F" w:rsidP="00CE3B38">
      <w:pPr>
        <w:pStyle w:val="Akapitzlist"/>
        <w:numPr>
          <w:ilvl w:val="0"/>
          <w:numId w:val="57"/>
        </w:numPr>
        <w:shd w:val="clear" w:color="auto" w:fill="FFFFFF"/>
        <w:tabs>
          <w:tab w:val="left" w:pos="709"/>
        </w:tabs>
        <w:ind w:left="709" w:hanging="425"/>
      </w:pPr>
      <w:r w:rsidRPr="00B6682F">
        <w:t xml:space="preserve">nieusprawiedliwione nieprzybycie do pracy lub jej opuszczenie bez </w:t>
      </w:r>
      <w:r w:rsidR="00CE3B38">
        <w:t xml:space="preserve">  </w:t>
      </w:r>
      <w:r w:rsidRPr="00B6682F">
        <w:t>usprawiedliwienia,</w:t>
      </w:r>
    </w:p>
    <w:p w14:paraId="21B6A38D" w14:textId="5DCBEC44" w:rsidR="00B6682F" w:rsidRDefault="00B6682F" w:rsidP="00B6682F">
      <w:pPr>
        <w:pStyle w:val="Akapitzlist"/>
        <w:numPr>
          <w:ilvl w:val="0"/>
          <w:numId w:val="57"/>
        </w:numPr>
        <w:shd w:val="clear" w:color="auto" w:fill="FFFFFF"/>
        <w:ind w:left="709" w:hanging="425"/>
      </w:pPr>
      <w:r w:rsidRPr="00B6682F">
        <w:t>stawienie się do pracy w stanie nietrzeźwości lub spożywanie alkoholu w czasie pracy</w:t>
      </w:r>
      <w:r>
        <w:t xml:space="preserve"> </w:t>
      </w:r>
      <w:r w:rsidRPr="00B6682F">
        <w:t xml:space="preserve">lub po pracy na terenie </w:t>
      </w:r>
      <w:r w:rsidR="00B56EDF">
        <w:t>zakładu pracy</w:t>
      </w:r>
      <w:r w:rsidRPr="00B6682F">
        <w:t>,</w:t>
      </w:r>
    </w:p>
    <w:p w14:paraId="20D3C8C4" w14:textId="77777777" w:rsidR="00B6682F" w:rsidRDefault="00B6682F" w:rsidP="00B6682F">
      <w:pPr>
        <w:pStyle w:val="Akapitzlist"/>
        <w:numPr>
          <w:ilvl w:val="0"/>
          <w:numId w:val="57"/>
        </w:numPr>
        <w:shd w:val="clear" w:color="auto" w:fill="FFFFFF"/>
        <w:ind w:left="5" w:firstLine="279"/>
      </w:pPr>
      <w:r w:rsidRPr="00B6682F">
        <w:lastRenderedPageBreak/>
        <w:t>niewykonywanie lub niewłaściwe wykonywanie poleceń przełożonych,</w:t>
      </w:r>
    </w:p>
    <w:p w14:paraId="23637688" w14:textId="77777777" w:rsidR="00B6682F" w:rsidRPr="00B6682F" w:rsidRDefault="00B6682F" w:rsidP="00B6682F">
      <w:pPr>
        <w:pStyle w:val="Akapitzlist"/>
        <w:widowControl/>
        <w:numPr>
          <w:ilvl w:val="0"/>
          <w:numId w:val="57"/>
        </w:numPr>
        <w:shd w:val="clear" w:color="auto" w:fill="FFFFFF"/>
        <w:spacing w:before="120"/>
        <w:ind w:left="284" w:firstLine="0"/>
        <w:rPr>
          <w:b/>
          <w:bCs/>
        </w:rPr>
      </w:pPr>
      <w:r w:rsidRPr="00B6682F">
        <w:t>nieprzestrzeganie przepisów i zasad bhp oraz przepisów przeciwpożarowych,</w:t>
      </w:r>
    </w:p>
    <w:p w14:paraId="5A500850" w14:textId="50F6B3FB" w:rsidR="00B6682F" w:rsidRPr="00B6682F" w:rsidRDefault="00B6682F" w:rsidP="00B6682F">
      <w:pPr>
        <w:pStyle w:val="Akapitzlist"/>
        <w:widowControl/>
        <w:numPr>
          <w:ilvl w:val="0"/>
          <w:numId w:val="57"/>
        </w:numPr>
        <w:shd w:val="clear" w:color="auto" w:fill="FFFFFF"/>
        <w:spacing w:before="120"/>
        <w:ind w:left="284" w:firstLine="0"/>
        <w:rPr>
          <w:b/>
          <w:bCs/>
        </w:rPr>
      </w:pPr>
      <w:r w:rsidRPr="00B6682F">
        <w:t>zakłócanie porządku i spokoju w miejscu pracy,</w:t>
      </w:r>
    </w:p>
    <w:p w14:paraId="357E3767" w14:textId="487F6FE1" w:rsidR="00B6682F" w:rsidRPr="00B6682F" w:rsidRDefault="00B6682F" w:rsidP="00B6682F">
      <w:pPr>
        <w:pStyle w:val="Akapitzlist"/>
        <w:widowControl/>
        <w:numPr>
          <w:ilvl w:val="0"/>
          <w:numId w:val="57"/>
        </w:numPr>
        <w:shd w:val="clear" w:color="auto" w:fill="FFFFFF"/>
        <w:spacing w:before="120"/>
        <w:ind w:left="709" w:hanging="425"/>
        <w:rPr>
          <w:b/>
          <w:bCs/>
        </w:rPr>
      </w:pPr>
      <w:r w:rsidRPr="00B6682F">
        <w:t>nieprzestrzeganie tajemnicy służbowej i innej tajemnicy przewidzianej w przepisach prawa</w:t>
      </w:r>
      <w:r w:rsidR="00944D1E">
        <w:t>.</w:t>
      </w:r>
    </w:p>
    <w:p w14:paraId="34F79882" w14:textId="28E3CEF0" w:rsidR="00555A61" w:rsidRDefault="00555A61" w:rsidP="00037E70">
      <w:pPr>
        <w:widowControl/>
        <w:spacing w:before="240"/>
        <w:ind w:left="284"/>
        <w:jc w:val="center"/>
        <w:rPr>
          <w:b/>
          <w:bCs/>
        </w:rPr>
      </w:pPr>
      <w:r>
        <w:rPr>
          <w:b/>
          <w:bCs/>
        </w:rPr>
        <w:t xml:space="preserve">§ </w:t>
      </w:r>
      <w:r w:rsidR="00B6682F">
        <w:rPr>
          <w:b/>
          <w:bCs/>
        </w:rPr>
        <w:t>9</w:t>
      </w:r>
    </w:p>
    <w:p w14:paraId="19A28E32" w14:textId="5FBB7048" w:rsidR="00555A61" w:rsidRPr="00945A1A" w:rsidRDefault="00D10EF8" w:rsidP="00F33BF2">
      <w:pPr>
        <w:pStyle w:val="Akapitzlist"/>
        <w:widowControl/>
        <w:numPr>
          <w:ilvl w:val="0"/>
          <w:numId w:val="2"/>
        </w:numPr>
        <w:spacing w:before="120"/>
        <w:ind w:left="284"/>
        <w:rPr>
          <w:bCs/>
        </w:rPr>
      </w:pPr>
      <w:r>
        <w:t xml:space="preserve">Pracownik zatrudniony na stanowisku </w:t>
      </w:r>
      <w:r w:rsidR="00923E23">
        <w:t xml:space="preserve">urzędniczym nie może wykonywać </w:t>
      </w:r>
      <w:r>
        <w:t>zaj</w:t>
      </w:r>
      <w:r w:rsidR="00923E23">
        <w:t xml:space="preserve">ęć pozostających w sprzeczności lub związanych z zajęciami, które wykonuje </w:t>
      </w:r>
      <w:r>
        <w:t>w rama</w:t>
      </w:r>
      <w:r w:rsidR="00923E23">
        <w:t>ch swoich obowiązków służbowych</w:t>
      </w:r>
      <w:r>
        <w:t>, wywołując</w:t>
      </w:r>
      <w:r w:rsidR="00923E23">
        <w:t xml:space="preserve">ych </w:t>
      </w:r>
      <w:r>
        <w:t xml:space="preserve">uzasadnione </w:t>
      </w:r>
      <w:r w:rsidR="00923E23">
        <w:t xml:space="preserve">podejrzenie o stronniczość lub interesowność </w:t>
      </w:r>
      <w:r>
        <w:t>oraz zajęć sprzecznych z obowiązkami wynikającymi z przepisów prawa</w:t>
      </w:r>
      <w:r w:rsidR="00923E23">
        <w:t>.</w:t>
      </w:r>
    </w:p>
    <w:p w14:paraId="0C35CBEA" w14:textId="421292AA" w:rsidR="00D10EF8" w:rsidRPr="00945A1A" w:rsidRDefault="00923E23" w:rsidP="00A918D6">
      <w:pPr>
        <w:pStyle w:val="Akapitzlist"/>
        <w:widowControl/>
        <w:numPr>
          <w:ilvl w:val="0"/>
          <w:numId w:val="2"/>
        </w:numPr>
        <w:spacing w:before="120"/>
        <w:ind w:left="283" w:hanging="357"/>
        <w:contextualSpacing w:val="0"/>
        <w:rPr>
          <w:bCs/>
        </w:rPr>
      </w:pPr>
      <w:r>
        <w:t xml:space="preserve">Pracownik zatrudniony </w:t>
      </w:r>
      <w:r w:rsidR="00D10EF8">
        <w:t>na stanowisku urzędniczym zobowiązany</w:t>
      </w:r>
      <w:r>
        <w:t xml:space="preserve"> jest do złożenia oświadczenia </w:t>
      </w:r>
      <w:r w:rsidR="00D10EF8">
        <w:t>o prowadzeniu działalności gospodarcze</w:t>
      </w:r>
      <w:r>
        <w:t xml:space="preserve">j, określając jej charakter, a także do informowania </w:t>
      </w:r>
      <w:r w:rsidR="00D10EF8">
        <w:t xml:space="preserve">o każdej </w:t>
      </w:r>
      <w:r>
        <w:t xml:space="preserve">zmianie charakteru prowadzonej działalności </w:t>
      </w:r>
      <w:r w:rsidR="00D10EF8">
        <w:t>gospodarcz</w:t>
      </w:r>
      <w:r w:rsidR="002228D8">
        <w:t>ej</w:t>
      </w:r>
      <w:r>
        <w:t>,</w:t>
      </w:r>
      <w:r w:rsidR="00F55748">
        <w:t xml:space="preserve"> </w:t>
      </w:r>
      <w:r w:rsidR="00F55748">
        <w:br/>
      </w:r>
      <w:r>
        <w:t xml:space="preserve">w </w:t>
      </w:r>
      <w:r w:rsidR="00D10EF8">
        <w:t xml:space="preserve">terminie </w:t>
      </w:r>
      <w:r w:rsidR="002228D8">
        <w:t>30 dni</w:t>
      </w:r>
      <w:r>
        <w:t xml:space="preserve"> od dnia podjęcia działalności </w:t>
      </w:r>
      <w:r w:rsidR="002228D8">
        <w:t>gospod</w:t>
      </w:r>
      <w:r w:rsidR="00B74B3E">
        <w:t>arczej lub zmiany jej charakteru.</w:t>
      </w:r>
    </w:p>
    <w:p w14:paraId="06DC88E2" w14:textId="55C4854B" w:rsidR="002228D8" w:rsidRPr="002F311E" w:rsidRDefault="002228D8" w:rsidP="00A918D6">
      <w:pPr>
        <w:pStyle w:val="Akapitzlist"/>
        <w:widowControl/>
        <w:numPr>
          <w:ilvl w:val="0"/>
          <w:numId w:val="2"/>
        </w:numPr>
        <w:spacing w:before="120"/>
        <w:ind w:left="283" w:hanging="357"/>
        <w:contextualSpacing w:val="0"/>
        <w:rPr>
          <w:bCs/>
        </w:rPr>
      </w:pPr>
      <w:r>
        <w:t xml:space="preserve">Pracownicy samorządowi zatrudnieni </w:t>
      </w:r>
      <w:r w:rsidR="00923E23">
        <w:t xml:space="preserve">na stanowisku urzędniczym </w:t>
      </w:r>
      <w:r>
        <w:t xml:space="preserve">podlegają okresowej ocenie </w:t>
      </w:r>
      <w:r w:rsidR="00923E23">
        <w:t xml:space="preserve">dokonywanej na piśmie </w:t>
      </w:r>
      <w:r>
        <w:t>prz</w:t>
      </w:r>
      <w:r w:rsidR="00923E23">
        <w:t>ez bezpośredniego przełożonego, nie rzadziej niż raz na 2 lata i nie częściej niż raz na</w:t>
      </w:r>
      <w:r>
        <w:t xml:space="preserve"> 6 miesięcy.</w:t>
      </w:r>
    </w:p>
    <w:p w14:paraId="360EE65F" w14:textId="31E5DC26" w:rsidR="00A918D6" w:rsidRPr="00CC49C1" w:rsidRDefault="002F311E" w:rsidP="00CC49C1">
      <w:pPr>
        <w:pStyle w:val="Akapitzlist"/>
        <w:widowControl/>
        <w:numPr>
          <w:ilvl w:val="0"/>
          <w:numId w:val="2"/>
        </w:numPr>
        <w:spacing w:before="120"/>
        <w:ind w:left="284"/>
        <w:contextualSpacing w:val="0"/>
        <w:rPr>
          <w:bCs/>
        </w:rPr>
      </w:pPr>
      <w:r w:rsidRPr="00A918D6">
        <w:t>Pracodawca odrębnym zarządzeniem określi sposób</w:t>
      </w:r>
      <w:r w:rsidR="005722D4" w:rsidRPr="00A918D6">
        <w:t xml:space="preserve"> dokonywania okresowych ocen pracowników samorządowych zatrudnionych na stanowiskach urzędniczych w tym kierowniczych.</w:t>
      </w:r>
    </w:p>
    <w:p w14:paraId="5A3B62AA" w14:textId="77777777" w:rsidR="00CC49C1" w:rsidRPr="00CC49C1" w:rsidRDefault="00CC49C1" w:rsidP="00CC49C1">
      <w:pPr>
        <w:pStyle w:val="Akapitzlist"/>
        <w:widowControl/>
        <w:spacing w:before="120"/>
        <w:ind w:left="284"/>
        <w:contextualSpacing w:val="0"/>
        <w:rPr>
          <w:bCs/>
        </w:rPr>
      </w:pPr>
    </w:p>
    <w:p w14:paraId="0F5C1D5D" w14:textId="04A11653" w:rsidR="00555A61" w:rsidRDefault="00F55748" w:rsidP="00FD236B">
      <w:pPr>
        <w:widowControl/>
        <w:spacing w:before="120"/>
        <w:jc w:val="center"/>
        <w:rPr>
          <w:b/>
          <w:bCs/>
        </w:rPr>
      </w:pPr>
      <w:r>
        <w:rPr>
          <w:b/>
          <w:bCs/>
        </w:rPr>
        <w:t>III</w:t>
      </w:r>
      <w:r w:rsidR="00555A61">
        <w:rPr>
          <w:b/>
          <w:bCs/>
        </w:rPr>
        <w:t>. Czas pracy</w:t>
      </w:r>
    </w:p>
    <w:p w14:paraId="3A9DBA03" w14:textId="23C2A4A2" w:rsidR="009E299E" w:rsidRDefault="00923E23" w:rsidP="00037E70">
      <w:pPr>
        <w:widowControl/>
        <w:spacing w:before="240"/>
        <w:jc w:val="center"/>
        <w:rPr>
          <w:b/>
          <w:bCs/>
        </w:rPr>
      </w:pPr>
      <w:r>
        <w:rPr>
          <w:b/>
          <w:bCs/>
        </w:rPr>
        <w:t xml:space="preserve">§ </w:t>
      </w:r>
      <w:r w:rsidR="00BE00BE">
        <w:rPr>
          <w:b/>
          <w:bCs/>
        </w:rPr>
        <w:t>10</w:t>
      </w:r>
    </w:p>
    <w:p w14:paraId="1DFF1D81" w14:textId="6F85F466" w:rsidR="00555A61" w:rsidRPr="00945A1A" w:rsidRDefault="00555A61" w:rsidP="004138B3">
      <w:pPr>
        <w:pStyle w:val="Akapitzlist"/>
        <w:widowControl/>
        <w:numPr>
          <w:ilvl w:val="0"/>
          <w:numId w:val="11"/>
        </w:numPr>
        <w:spacing w:before="120"/>
        <w:ind w:left="284" w:hanging="284"/>
        <w:rPr>
          <w:bCs/>
        </w:rPr>
      </w:pPr>
      <w:r>
        <w:t>Czasem pracy jest czas, w którym pracownik pozostaje w dyspozycji pracodawcy</w:t>
      </w:r>
      <w:r w:rsidR="00F55748">
        <w:br/>
        <w:t xml:space="preserve"> </w:t>
      </w:r>
      <w:r>
        <w:t>w zakładzie pracy lub w innym miejscu wyznaczonym do wykonywania pracy.</w:t>
      </w:r>
    </w:p>
    <w:p w14:paraId="5F1B9010" w14:textId="5647CA5F" w:rsidR="004722FD" w:rsidRPr="00F33BF2" w:rsidRDefault="00923E23" w:rsidP="004138B3">
      <w:pPr>
        <w:pStyle w:val="Akapitzlist"/>
        <w:widowControl/>
        <w:numPr>
          <w:ilvl w:val="0"/>
          <w:numId w:val="11"/>
        </w:numPr>
        <w:spacing w:before="120"/>
        <w:ind w:left="284" w:hanging="284"/>
        <w:contextualSpacing w:val="0"/>
        <w:rPr>
          <w:bCs/>
        </w:rPr>
      </w:pPr>
      <w:r>
        <w:t>W zakładzie pracy obowiązują następujące</w:t>
      </w:r>
      <w:r w:rsidR="004722FD">
        <w:t xml:space="preserve"> systemy czasu pracy:</w:t>
      </w:r>
    </w:p>
    <w:p w14:paraId="008E65C8" w14:textId="5D15510F" w:rsidR="009E299E" w:rsidRPr="007C130C" w:rsidRDefault="00F33BF2" w:rsidP="007C130C">
      <w:pPr>
        <w:pStyle w:val="Akapitzlist"/>
        <w:widowControl/>
        <w:numPr>
          <w:ilvl w:val="0"/>
          <w:numId w:val="38"/>
        </w:numPr>
        <w:spacing w:before="120"/>
        <w:rPr>
          <w:bCs/>
        </w:rPr>
      </w:pPr>
      <w:r>
        <w:t>p</w:t>
      </w:r>
      <w:r w:rsidR="009E299E">
        <w:t>odstawowy</w:t>
      </w:r>
    </w:p>
    <w:p w14:paraId="2D02DD0B" w14:textId="664D6146" w:rsidR="004722FD" w:rsidRPr="00F33BF2" w:rsidRDefault="00F33BF2" w:rsidP="004138B3">
      <w:pPr>
        <w:pStyle w:val="Akapitzlist"/>
        <w:widowControl/>
        <w:numPr>
          <w:ilvl w:val="0"/>
          <w:numId w:val="38"/>
        </w:numPr>
        <w:spacing w:before="120"/>
        <w:rPr>
          <w:bCs/>
        </w:rPr>
      </w:pPr>
      <w:r>
        <w:t>r</w:t>
      </w:r>
      <w:r w:rsidR="004722FD">
        <w:t>ównoważny</w:t>
      </w:r>
    </w:p>
    <w:p w14:paraId="61E6B6DA" w14:textId="77777777" w:rsidR="004722FD" w:rsidRPr="00F33BF2" w:rsidRDefault="004722FD" w:rsidP="004138B3">
      <w:pPr>
        <w:pStyle w:val="Akapitzlist"/>
        <w:widowControl/>
        <w:numPr>
          <w:ilvl w:val="0"/>
          <w:numId w:val="38"/>
        </w:numPr>
        <w:spacing w:before="120"/>
        <w:rPr>
          <w:bCs/>
        </w:rPr>
      </w:pPr>
      <w:r>
        <w:t>zadaniowy</w:t>
      </w:r>
    </w:p>
    <w:p w14:paraId="6B01AA73" w14:textId="1734742D" w:rsidR="00555A61" w:rsidRPr="00C81AFF" w:rsidRDefault="0000378A" w:rsidP="000F1DB0">
      <w:pPr>
        <w:pStyle w:val="Akapitzlist"/>
        <w:widowControl/>
        <w:numPr>
          <w:ilvl w:val="0"/>
          <w:numId w:val="11"/>
        </w:numPr>
        <w:spacing w:before="120"/>
        <w:ind w:left="284" w:hanging="284"/>
        <w:contextualSpacing w:val="0"/>
      </w:pPr>
      <w:r w:rsidRPr="00C81AFF">
        <w:t>P</w:t>
      </w:r>
      <w:r w:rsidR="00923E23" w:rsidRPr="00C81AFF">
        <w:t xml:space="preserve">racowników zatrudnionych na stanowiskach </w:t>
      </w:r>
      <w:r w:rsidR="004722FD" w:rsidRPr="00C81AFF">
        <w:t>urzęd</w:t>
      </w:r>
      <w:r w:rsidR="005D4907" w:rsidRPr="00C81AFF">
        <w:t>niczych</w:t>
      </w:r>
      <w:r w:rsidR="00923E23" w:rsidRPr="00C81AFF">
        <w:t xml:space="preserve"> </w:t>
      </w:r>
      <w:r w:rsidR="004722FD" w:rsidRPr="00C81AFF">
        <w:t xml:space="preserve">oraz pracowników </w:t>
      </w:r>
      <w:r w:rsidR="005D4907" w:rsidRPr="00C81AFF">
        <w:t xml:space="preserve">pomocniczych i obsługi </w:t>
      </w:r>
      <w:r w:rsidR="00E62AA1" w:rsidRPr="00C81AFF">
        <w:t>świadczących pracę w</w:t>
      </w:r>
      <w:r w:rsidR="005722D4" w:rsidRPr="00C81AFF">
        <w:t xml:space="preserve"> budynku przy ulicy Jagiellońskiej 7</w:t>
      </w:r>
      <w:r w:rsidR="00967A92">
        <w:t xml:space="preserve"> </w:t>
      </w:r>
      <w:r w:rsidR="000F1DB0">
        <w:t xml:space="preserve">          </w:t>
      </w:r>
      <w:r w:rsidR="00923E23" w:rsidRPr="00C81AFF">
        <w:t>w</w:t>
      </w:r>
      <w:r w:rsidR="00967A92">
        <w:t xml:space="preserve"> </w:t>
      </w:r>
      <w:r w:rsidR="00E62AA1" w:rsidRPr="00C81AFF">
        <w:t>Zakopane</w:t>
      </w:r>
      <w:r w:rsidR="00703C3E" w:rsidRPr="00C81AFF">
        <w:t>m</w:t>
      </w:r>
      <w:r w:rsidRPr="00C81AFF">
        <w:t xml:space="preserve"> obowiązuje równoważny czas pracy</w:t>
      </w:r>
      <w:r w:rsidR="000F1DB0">
        <w:t xml:space="preserve"> przy zastosowaniu ruchomego rozkładu czasu pracy. W szczególności oznacza to, że </w:t>
      </w:r>
      <w:r w:rsidRPr="00C81AFF">
        <w:t xml:space="preserve">w każdy poniedziałek czas pracy przekracza </w:t>
      </w:r>
      <w:r w:rsidR="000F1DB0">
        <w:t xml:space="preserve"> </w:t>
      </w:r>
      <w:r w:rsidRPr="00C81AFF">
        <w:t xml:space="preserve">8 godz. na dobę i wynosi 8 godz. 30 min, od wtorku do czwartku czas pracy wynosi </w:t>
      </w:r>
      <w:r w:rsidR="000F1DB0">
        <w:t xml:space="preserve">          </w:t>
      </w:r>
      <w:r w:rsidRPr="00C81AFF">
        <w:t xml:space="preserve">8 godz. na dobę natomiast w piątek czas pracy jest skrócony i wynosi 7 godz. 30 min. </w:t>
      </w:r>
      <w:r w:rsidR="000F1DB0">
        <w:t xml:space="preserve">               </w:t>
      </w:r>
      <w:r w:rsidRPr="00C81AFF">
        <w:t>W konsekwencji czas pracy wynosi</w:t>
      </w:r>
      <w:r w:rsidR="00555A61" w:rsidRPr="00C81AFF">
        <w:t xml:space="preserve"> przeciętnie 40 godzin w pięciodniowym tygodniu pracy w pr</w:t>
      </w:r>
      <w:r w:rsidR="000F1DB0">
        <w:t xml:space="preserve">zyjętym okresie rozliczeniowym, </w:t>
      </w:r>
      <w:r w:rsidR="00555A61" w:rsidRPr="00C81AFF">
        <w:t>tj.</w:t>
      </w:r>
      <w:r w:rsidR="000F1DB0">
        <w:t xml:space="preserve">1 </w:t>
      </w:r>
      <w:r w:rsidR="00D050DB" w:rsidRPr="00C81AFF">
        <w:t>miesiąca</w:t>
      </w:r>
      <w:r w:rsidR="00CD1967">
        <w:t xml:space="preserve"> w miesiącu sierpniu 2018r</w:t>
      </w:r>
      <w:r w:rsidR="00D050DB" w:rsidRPr="00C81AFF">
        <w:t>.</w:t>
      </w:r>
      <w:r w:rsidR="000F1DB0">
        <w:t xml:space="preserve">, a </w:t>
      </w:r>
      <w:r w:rsidR="00CD1967">
        <w:t>począ</w:t>
      </w:r>
      <w:r w:rsidR="000F1DB0">
        <w:t xml:space="preserve">wszy od miesiąca września </w:t>
      </w:r>
      <w:r w:rsidR="00CD1967">
        <w:t>2018r. w 3 miesięcznym okresie rozliczeniowym.</w:t>
      </w:r>
    </w:p>
    <w:p w14:paraId="39F4F524" w14:textId="3CDD01E5" w:rsidR="00C528E7" w:rsidRPr="00945A1A" w:rsidRDefault="009E299E" w:rsidP="004138B3">
      <w:pPr>
        <w:pStyle w:val="Akapitzlist"/>
        <w:widowControl/>
        <w:numPr>
          <w:ilvl w:val="0"/>
          <w:numId w:val="11"/>
        </w:numPr>
        <w:spacing w:before="120"/>
        <w:ind w:left="284" w:hanging="284"/>
        <w:contextualSpacing w:val="0"/>
        <w:rPr>
          <w:bCs/>
        </w:rPr>
      </w:pPr>
      <w:r>
        <w:t xml:space="preserve">W równoważnym systemie czasu pracy zatrudnione są osoby </w:t>
      </w:r>
      <w:r w:rsidR="00E62AA1">
        <w:t xml:space="preserve">wykonujące pracę </w:t>
      </w:r>
      <w:r w:rsidR="00F42E5A">
        <w:br/>
      </w:r>
      <w:r>
        <w:t xml:space="preserve">w Noclegowni przy </w:t>
      </w:r>
      <w:r w:rsidR="00E62AA1">
        <w:t xml:space="preserve">ulicy </w:t>
      </w:r>
      <w:proofErr w:type="spellStart"/>
      <w:r w:rsidR="00E62AA1">
        <w:t>Spyrkówka</w:t>
      </w:r>
      <w:proofErr w:type="spellEnd"/>
      <w:r w:rsidR="00E62AA1">
        <w:t xml:space="preserve"> </w:t>
      </w:r>
      <w:r>
        <w:t>20a</w:t>
      </w:r>
      <w:r w:rsidR="00FB3E78">
        <w:t xml:space="preserve"> w Zakopanem na </w:t>
      </w:r>
      <w:r w:rsidR="00FA2F86">
        <w:t>zmianach</w:t>
      </w:r>
      <w:r w:rsidR="00703C3E">
        <w:t xml:space="preserve">. </w:t>
      </w:r>
      <w:r w:rsidR="00C528E7">
        <w:t>W systemie równoważneg</w:t>
      </w:r>
      <w:r>
        <w:t xml:space="preserve">o czasu pracy </w:t>
      </w:r>
      <w:r w:rsidR="00E62AA1">
        <w:t xml:space="preserve">dopuszcza się </w:t>
      </w:r>
      <w:r w:rsidR="00C528E7">
        <w:t>pr</w:t>
      </w:r>
      <w:r>
        <w:t>zedłużenie wymiaru czasu pracy do</w:t>
      </w:r>
      <w:r w:rsidR="008A5E25">
        <w:t xml:space="preserve"> </w:t>
      </w:r>
      <w:r>
        <w:t xml:space="preserve">12 godzin na dobę. W systemie równoważnego czasu pracy wymiar czasu pracy </w:t>
      </w:r>
      <w:r w:rsidR="00C528E7">
        <w:t>przedłużony</w:t>
      </w:r>
      <w:r w:rsidR="00EC06CB">
        <w:br/>
      </w:r>
      <w:r w:rsidR="00C528E7">
        <w:t>w poszczególnych dnia</w:t>
      </w:r>
      <w:r>
        <w:t>ch zostaje wyrównany skróconym czasem pracy</w:t>
      </w:r>
      <w:r w:rsidR="00F55748">
        <w:t xml:space="preserve"> </w:t>
      </w:r>
      <w:r>
        <w:t xml:space="preserve">w innych dniach </w:t>
      </w:r>
      <w:r w:rsidR="00C528E7">
        <w:lastRenderedPageBreak/>
        <w:t>lub dniami wolnymi</w:t>
      </w:r>
      <w:r>
        <w:t xml:space="preserve"> od pracy, z tym że w </w:t>
      </w:r>
      <w:r w:rsidR="00B30595">
        <w:t xml:space="preserve">przyjętym </w:t>
      </w:r>
      <w:r>
        <w:t>okresie rozliczeniowym</w:t>
      </w:r>
      <w:r w:rsidR="00B30595">
        <w:t xml:space="preserve"> tj. 1 miesiąca </w:t>
      </w:r>
      <w:r w:rsidR="00C528E7">
        <w:t>czas ten nie m</w:t>
      </w:r>
      <w:r>
        <w:t xml:space="preserve">oże przekraczać przeciętnie </w:t>
      </w:r>
      <w:r w:rsidR="00C528E7">
        <w:t>40 godzin n</w:t>
      </w:r>
      <w:r>
        <w:t>a</w:t>
      </w:r>
      <w:r w:rsidR="00945A1A">
        <w:t xml:space="preserve"> </w:t>
      </w:r>
      <w:r w:rsidR="00C528E7">
        <w:t xml:space="preserve">tydzień. </w:t>
      </w:r>
      <w:r w:rsidR="00C4261B" w:rsidRPr="00C4261B">
        <w:t>Kierownik Noclegowni zatrudniony jest w podstawowym systemie czasu pracy, w którym czas pracy nie może przekraczać 8 godzin na dobę i przeciętnie 40 godzin w przeciętnie pięciodniowym tygodniu pracy w przyjętym okresie rozliczeniowym,  tj. 1 miesiąca</w:t>
      </w:r>
    </w:p>
    <w:p w14:paraId="056D2732" w14:textId="4A921512" w:rsidR="00D050DB" w:rsidRPr="00945A1A" w:rsidRDefault="009E299E" w:rsidP="004138B3">
      <w:pPr>
        <w:pStyle w:val="Akapitzlist"/>
        <w:widowControl/>
        <w:numPr>
          <w:ilvl w:val="0"/>
          <w:numId w:val="11"/>
        </w:numPr>
        <w:spacing w:before="120"/>
        <w:ind w:left="284" w:hanging="284"/>
        <w:contextualSpacing w:val="0"/>
        <w:rPr>
          <w:bCs/>
        </w:rPr>
      </w:pPr>
      <w:r>
        <w:t xml:space="preserve">Czas pracy pracowników zatrudnionych </w:t>
      </w:r>
      <w:r w:rsidR="00B30595">
        <w:t>w Dziale Usług Opiekuńczych</w:t>
      </w:r>
      <w:r w:rsidR="008F5402">
        <w:t xml:space="preserve"> </w:t>
      </w:r>
      <w:r w:rsidR="00D050DB">
        <w:t xml:space="preserve">nie może przekraczać 8 godzin na dobę i przeciętnie 40 godzin w przeciętnie pięciodniowym tygodniu pracy w przyjętym okresie rozliczeniowym, tj. 1 </w:t>
      </w:r>
      <w:r w:rsidR="00E62AA1">
        <w:t>miesiąca. Zak</w:t>
      </w:r>
      <w:r>
        <w:t>res świadczenia pracy obejmuje również sobotę</w:t>
      </w:r>
      <w:r w:rsidR="00D67A5E">
        <w:t>,</w:t>
      </w:r>
      <w:r>
        <w:t xml:space="preserve"> niedzielę</w:t>
      </w:r>
      <w:r w:rsidR="002F311E">
        <w:t xml:space="preserve"> </w:t>
      </w:r>
      <w:r w:rsidR="00D67A5E">
        <w:t>i</w:t>
      </w:r>
      <w:r w:rsidR="002F311E" w:rsidRPr="00595920">
        <w:rPr>
          <w:color w:val="000000" w:themeColor="text1"/>
        </w:rPr>
        <w:t xml:space="preserve"> święta</w:t>
      </w:r>
      <w:r>
        <w:t>.</w:t>
      </w:r>
    </w:p>
    <w:p w14:paraId="478556B8" w14:textId="71591BF8" w:rsidR="00703C3E" w:rsidRPr="00945A1A" w:rsidRDefault="009E299E" w:rsidP="004138B3">
      <w:pPr>
        <w:pStyle w:val="Akapitzlist"/>
        <w:widowControl/>
        <w:numPr>
          <w:ilvl w:val="0"/>
          <w:numId w:val="11"/>
        </w:numPr>
        <w:spacing w:before="120"/>
        <w:ind w:left="284" w:hanging="284"/>
        <w:contextualSpacing w:val="0"/>
        <w:rPr>
          <w:bCs/>
        </w:rPr>
      </w:pPr>
      <w:r>
        <w:t>W systemie zadaniowym</w:t>
      </w:r>
      <w:r w:rsidR="00E62AA1">
        <w:t xml:space="preserve"> pracy pracodawca</w:t>
      </w:r>
      <w:r>
        <w:t xml:space="preserve"> w porozumieniu z pracownikiem</w:t>
      </w:r>
      <w:r w:rsidR="00AE5CBC">
        <w:t xml:space="preserve">                      (tj. asystentem rodziny, terapeutą, fizjoterapeutą)</w:t>
      </w:r>
      <w:r>
        <w:t xml:space="preserve"> ustala wymiar zadań </w:t>
      </w:r>
      <w:r w:rsidR="00E62AA1">
        <w:t>w taki sposób, aby pracownik przy ich wykonywa</w:t>
      </w:r>
      <w:r>
        <w:t xml:space="preserve">niu i przy zachowaniu zwykłej w danych okolicznościach </w:t>
      </w:r>
      <w:r w:rsidR="00E62AA1">
        <w:t>staranności i s</w:t>
      </w:r>
      <w:r>
        <w:t>umienności mógł je wykonywać w czasie pracy nie przekraczają</w:t>
      </w:r>
      <w:r w:rsidR="00E62AA1">
        <w:t>c</w:t>
      </w:r>
      <w:r>
        <w:t xml:space="preserve">ym 8 godzin na dobę i przeciętnie 40 godzin </w:t>
      </w:r>
      <w:r w:rsidR="006658AF" w:rsidRPr="00C4261B">
        <w:t>w przeciętnie pięciodniowym tygodniu prac</w:t>
      </w:r>
      <w:r w:rsidR="006658AF">
        <w:t xml:space="preserve">y </w:t>
      </w:r>
      <w:r w:rsidR="006658AF">
        <w:br/>
      </w:r>
      <w:r w:rsidR="006658AF" w:rsidRPr="00C4261B">
        <w:t>w przyjętym okresie rozliczeniowym,  tj. 1 miesiąca</w:t>
      </w:r>
      <w:r w:rsidR="00E62AA1">
        <w:t>.</w:t>
      </w:r>
    </w:p>
    <w:p w14:paraId="4AAA29C1" w14:textId="54EE64A5" w:rsidR="00EA17F3" w:rsidRPr="000428F6" w:rsidRDefault="00EA17F3" w:rsidP="000428F6">
      <w:pPr>
        <w:pStyle w:val="Akapitzlist"/>
        <w:widowControl/>
        <w:numPr>
          <w:ilvl w:val="0"/>
          <w:numId w:val="11"/>
        </w:numPr>
        <w:spacing w:before="120"/>
        <w:ind w:left="284" w:hanging="284"/>
        <w:contextualSpacing w:val="0"/>
        <w:rPr>
          <w:bCs/>
        </w:rPr>
      </w:pPr>
      <w:r w:rsidRPr="00C81AFF">
        <w:t xml:space="preserve">Ustala się, </w:t>
      </w:r>
      <w:r w:rsidR="00595920">
        <w:t>że</w:t>
      </w:r>
      <w:r w:rsidRPr="00C81AFF">
        <w:t xml:space="preserve"> dniem wolnym od pracy z tytułu pięcio</w:t>
      </w:r>
      <w:r w:rsidR="00B51DDC" w:rsidRPr="00C81AFF">
        <w:t>dniowego tygodnia pracy jest każ</w:t>
      </w:r>
      <w:r w:rsidR="000428F6">
        <w:t>da sobota, za wyjątkiem pracowników zatrudnionych w systemie zadaniowego czasu pracy    w którym dopuszcza się inny dzień wolny od pracy z tytułu pięciodniowego tygodnia pracy ustalony indywidualnie z pracodawcą.</w:t>
      </w:r>
    </w:p>
    <w:p w14:paraId="184578ED" w14:textId="4A9FC3FA" w:rsidR="00552423" w:rsidRPr="00BE00BE" w:rsidRDefault="009E299E" w:rsidP="00BE00BE">
      <w:pPr>
        <w:pStyle w:val="Akapitzlist"/>
        <w:widowControl/>
        <w:numPr>
          <w:ilvl w:val="0"/>
          <w:numId w:val="11"/>
        </w:numPr>
        <w:spacing w:before="120"/>
        <w:ind w:left="284" w:hanging="284"/>
        <w:contextualSpacing w:val="0"/>
        <w:rPr>
          <w:bCs/>
        </w:rPr>
      </w:pPr>
      <w:r w:rsidRPr="00C81AFF">
        <w:rPr>
          <w:bCs/>
        </w:rPr>
        <w:t xml:space="preserve">W </w:t>
      </w:r>
      <w:r w:rsidR="00457B31" w:rsidRPr="00C81AFF">
        <w:rPr>
          <w:bCs/>
        </w:rPr>
        <w:t>uzasadnionych przypadk</w:t>
      </w:r>
      <w:r w:rsidRPr="00C81AFF">
        <w:rPr>
          <w:bCs/>
        </w:rPr>
        <w:t xml:space="preserve">ach pracodawca może wprowadzić doraźnie inne godziny </w:t>
      </w:r>
      <w:r w:rsidR="00457B31" w:rsidRPr="00C81AFF">
        <w:rPr>
          <w:bCs/>
        </w:rPr>
        <w:t>rozpoczęcia i zakończenia pracy.</w:t>
      </w:r>
    </w:p>
    <w:p w14:paraId="14C5F1E5" w14:textId="195B394E" w:rsidR="00B51DDC" w:rsidRPr="00B51DDC" w:rsidRDefault="00555A61" w:rsidP="00037E70">
      <w:pPr>
        <w:widowControl/>
        <w:spacing w:before="240"/>
        <w:jc w:val="center"/>
        <w:rPr>
          <w:b/>
          <w:bCs/>
        </w:rPr>
      </w:pPr>
      <w:r>
        <w:rPr>
          <w:b/>
          <w:bCs/>
        </w:rPr>
        <w:t>§ 1</w:t>
      </w:r>
      <w:r w:rsidR="00BE00BE">
        <w:rPr>
          <w:b/>
          <w:bCs/>
        </w:rPr>
        <w:t>1</w:t>
      </w:r>
    </w:p>
    <w:p w14:paraId="67587670" w14:textId="22244A22" w:rsidR="00555A61" w:rsidRPr="00945A1A" w:rsidRDefault="000163F0" w:rsidP="004138B3">
      <w:pPr>
        <w:pStyle w:val="Akapitzlist"/>
        <w:widowControl/>
        <w:numPr>
          <w:ilvl w:val="0"/>
          <w:numId w:val="12"/>
        </w:numPr>
        <w:spacing w:before="120"/>
        <w:ind w:left="284" w:hanging="284"/>
        <w:rPr>
          <w:bCs/>
        </w:rPr>
      </w:pPr>
      <w:r>
        <w:t>Rozkład dziennego czasu pracy tj</w:t>
      </w:r>
      <w:r w:rsidR="009E299E">
        <w:t xml:space="preserve">. </w:t>
      </w:r>
      <w:r>
        <w:t xml:space="preserve">godzin rozpoczęcia i zakończenia pracy dla </w:t>
      </w:r>
      <w:r w:rsidR="009E299E">
        <w:t xml:space="preserve">poszczególnych grup </w:t>
      </w:r>
      <w:r>
        <w:t>pracowników określa załącznik nr 1 do regulaminu.</w:t>
      </w:r>
    </w:p>
    <w:p w14:paraId="47C48339" w14:textId="6B6A94DF" w:rsidR="00555A61" w:rsidRPr="00945A1A" w:rsidRDefault="00552423" w:rsidP="004138B3">
      <w:pPr>
        <w:pStyle w:val="Akapitzlist"/>
        <w:widowControl/>
        <w:numPr>
          <w:ilvl w:val="0"/>
          <w:numId w:val="12"/>
        </w:numPr>
        <w:spacing w:before="120"/>
        <w:ind w:left="284" w:hanging="284"/>
        <w:contextualSpacing w:val="0"/>
        <w:rPr>
          <w:bCs/>
        </w:rPr>
      </w:pPr>
      <w:r>
        <w:t xml:space="preserve">Kierownik </w:t>
      </w:r>
      <w:r w:rsidR="00B30595">
        <w:t>Działu Usług Opiekuńczych</w:t>
      </w:r>
      <w:r>
        <w:t xml:space="preserve"> lub osoba upoważniona</w:t>
      </w:r>
      <w:r w:rsidR="00791C0A">
        <w:t xml:space="preserve"> </w:t>
      </w:r>
      <w:r w:rsidR="00B30595">
        <w:t>sporządza</w:t>
      </w:r>
      <w:r w:rsidR="00555A61">
        <w:t xml:space="preserve"> miesięczny harmonogram czasu pracy uwzględniając dni wolne w zamian za przepracowane </w:t>
      </w:r>
      <w:r w:rsidR="00D67A5E">
        <w:t xml:space="preserve"> soboty, niedziele i święta</w:t>
      </w:r>
      <w:r w:rsidR="00555A61">
        <w:t>.</w:t>
      </w:r>
    </w:p>
    <w:p w14:paraId="58EB080F" w14:textId="4FEAF759" w:rsidR="00555A61" w:rsidRPr="00466F8A" w:rsidRDefault="00C33F16" w:rsidP="00552423">
      <w:pPr>
        <w:pStyle w:val="Akapitzlist"/>
        <w:widowControl/>
        <w:numPr>
          <w:ilvl w:val="0"/>
          <w:numId w:val="12"/>
        </w:numPr>
        <w:spacing w:before="120"/>
        <w:ind w:left="284" w:hanging="284"/>
        <w:contextualSpacing w:val="0"/>
        <w:rPr>
          <w:bCs/>
          <w:color w:val="000000" w:themeColor="text1"/>
        </w:rPr>
      </w:pPr>
      <w:r>
        <w:t>Kierownik Noclegowni</w:t>
      </w:r>
      <w:r w:rsidR="00457B31">
        <w:t xml:space="preserve"> </w:t>
      </w:r>
      <w:r w:rsidR="00457B31" w:rsidRPr="00466F8A">
        <w:rPr>
          <w:color w:val="000000" w:themeColor="text1"/>
        </w:rPr>
        <w:t>sp</w:t>
      </w:r>
      <w:r w:rsidR="009E299E" w:rsidRPr="00466F8A">
        <w:rPr>
          <w:color w:val="000000" w:themeColor="text1"/>
        </w:rPr>
        <w:t>orządza miesięczny harmonogram czasu pracy</w:t>
      </w:r>
      <w:r w:rsidR="00F61D20">
        <w:rPr>
          <w:color w:val="000000" w:themeColor="text1"/>
        </w:rPr>
        <w:t xml:space="preserve"> </w:t>
      </w:r>
      <w:r>
        <w:rPr>
          <w:color w:val="000000" w:themeColor="text1"/>
        </w:rPr>
        <w:t>(grafik pracy)</w:t>
      </w:r>
      <w:r w:rsidR="009E299E" w:rsidRPr="00466F8A">
        <w:rPr>
          <w:color w:val="000000" w:themeColor="text1"/>
        </w:rPr>
        <w:t xml:space="preserve"> pracowników </w:t>
      </w:r>
      <w:r w:rsidR="0033061A" w:rsidRPr="00466F8A">
        <w:rPr>
          <w:color w:val="000000" w:themeColor="text1"/>
        </w:rPr>
        <w:t>noclegowni.</w:t>
      </w:r>
    </w:p>
    <w:p w14:paraId="4BA105EF" w14:textId="43194915" w:rsidR="00F12FE9" w:rsidRPr="00466F8A" w:rsidRDefault="00F12FE9" w:rsidP="004138B3">
      <w:pPr>
        <w:pStyle w:val="Akapitzlist"/>
        <w:widowControl/>
        <w:numPr>
          <w:ilvl w:val="0"/>
          <w:numId w:val="12"/>
        </w:numPr>
        <w:spacing w:before="120"/>
        <w:ind w:left="284" w:hanging="284"/>
        <w:contextualSpacing w:val="0"/>
        <w:rPr>
          <w:bCs/>
          <w:color w:val="000000" w:themeColor="text1"/>
        </w:rPr>
      </w:pPr>
      <w:r w:rsidRPr="00466F8A">
        <w:rPr>
          <w:color w:val="000000" w:themeColor="text1"/>
        </w:rPr>
        <w:t>W przypad</w:t>
      </w:r>
      <w:r w:rsidR="0033061A" w:rsidRPr="00466F8A">
        <w:rPr>
          <w:color w:val="000000" w:themeColor="text1"/>
        </w:rPr>
        <w:t>kach szczególnie uzasadnionych</w:t>
      </w:r>
      <w:r w:rsidRPr="00466F8A">
        <w:rPr>
          <w:color w:val="000000" w:themeColor="text1"/>
        </w:rPr>
        <w:t>, któr</w:t>
      </w:r>
      <w:r w:rsidR="0033061A" w:rsidRPr="00466F8A">
        <w:rPr>
          <w:color w:val="000000" w:themeColor="text1"/>
        </w:rPr>
        <w:t xml:space="preserve">ych nie można było przewidzieć </w:t>
      </w:r>
      <w:r w:rsidR="00945A1A" w:rsidRPr="00466F8A">
        <w:rPr>
          <w:color w:val="000000" w:themeColor="text1"/>
        </w:rPr>
        <w:t xml:space="preserve">pracodawca dopuszcza możliwość zmiany harmonogramu </w:t>
      </w:r>
      <w:r w:rsidRPr="00466F8A">
        <w:rPr>
          <w:color w:val="000000" w:themeColor="text1"/>
        </w:rPr>
        <w:t>czasu pracy</w:t>
      </w:r>
      <w:r w:rsidR="004D2DF0" w:rsidRPr="00466F8A">
        <w:rPr>
          <w:color w:val="000000" w:themeColor="text1"/>
        </w:rPr>
        <w:t xml:space="preserve"> w trakcie jego obowiązywania</w:t>
      </w:r>
      <w:r w:rsidR="0033061A" w:rsidRPr="00466F8A">
        <w:rPr>
          <w:color w:val="000000" w:themeColor="text1"/>
        </w:rPr>
        <w:t>.</w:t>
      </w:r>
    </w:p>
    <w:p w14:paraId="6DE037B5" w14:textId="5BA24977" w:rsidR="002F311E" w:rsidRPr="00466F8A" w:rsidRDefault="002F311E" w:rsidP="004138B3">
      <w:pPr>
        <w:pStyle w:val="Akapitzlist"/>
        <w:widowControl/>
        <w:numPr>
          <w:ilvl w:val="0"/>
          <w:numId w:val="12"/>
        </w:numPr>
        <w:spacing w:before="120"/>
        <w:ind w:left="284" w:hanging="284"/>
        <w:contextualSpacing w:val="0"/>
        <w:rPr>
          <w:bCs/>
          <w:color w:val="000000" w:themeColor="text1"/>
        </w:rPr>
      </w:pPr>
      <w:r w:rsidRPr="00466F8A">
        <w:rPr>
          <w:color w:val="000000" w:themeColor="text1"/>
        </w:rPr>
        <w:t>Nową wersję harmonogramu podaje się do wiadomości pracownikom na dzień przed obowiązywaniem.</w:t>
      </w:r>
    </w:p>
    <w:p w14:paraId="35B7268B" w14:textId="77777777" w:rsidR="00AE5CBC" w:rsidRPr="00AE5CBC" w:rsidRDefault="0019303F" w:rsidP="00AE5CBC">
      <w:pPr>
        <w:pStyle w:val="Akapitzlist"/>
        <w:widowControl/>
        <w:numPr>
          <w:ilvl w:val="0"/>
          <w:numId w:val="12"/>
        </w:numPr>
        <w:spacing w:before="120"/>
        <w:ind w:left="284" w:hanging="284"/>
        <w:contextualSpacing w:val="0"/>
        <w:rPr>
          <w:bCs/>
          <w:color w:val="000000" w:themeColor="text1"/>
        </w:rPr>
      </w:pPr>
      <w:r w:rsidRPr="00466F8A">
        <w:rPr>
          <w:color w:val="000000" w:themeColor="text1"/>
        </w:rPr>
        <w:t xml:space="preserve">Ewidencję czasu pracy </w:t>
      </w:r>
      <w:r w:rsidR="0033061A" w:rsidRPr="00466F8A">
        <w:rPr>
          <w:color w:val="000000" w:themeColor="text1"/>
        </w:rPr>
        <w:t>dla poszczególnych pracowników uwzględniając</w:t>
      </w:r>
      <w:r w:rsidR="00D67A5E">
        <w:rPr>
          <w:color w:val="000000" w:themeColor="text1"/>
        </w:rPr>
        <w:t>ą</w:t>
      </w:r>
      <w:r w:rsidR="0033061A" w:rsidRPr="00466F8A">
        <w:rPr>
          <w:color w:val="000000" w:themeColor="text1"/>
        </w:rPr>
        <w:t xml:space="preserve"> </w:t>
      </w:r>
      <w:r w:rsidRPr="00466F8A">
        <w:rPr>
          <w:color w:val="000000" w:themeColor="text1"/>
        </w:rPr>
        <w:t>normalny czas pracy, pr</w:t>
      </w:r>
      <w:r w:rsidR="0033061A" w:rsidRPr="00466F8A">
        <w:rPr>
          <w:color w:val="000000" w:themeColor="text1"/>
        </w:rPr>
        <w:t xml:space="preserve">acę w godzinach nadliczbowych, </w:t>
      </w:r>
      <w:r w:rsidRPr="00466F8A">
        <w:rPr>
          <w:color w:val="000000" w:themeColor="text1"/>
        </w:rPr>
        <w:t>pracę w dni wolne, niedziel</w:t>
      </w:r>
      <w:r w:rsidR="00D67A5E">
        <w:rPr>
          <w:color w:val="000000" w:themeColor="text1"/>
        </w:rPr>
        <w:t>e i święta ora</w:t>
      </w:r>
      <w:r w:rsidR="0033061A" w:rsidRPr="00466F8A">
        <w:rPr>
          <w:color w:val="000000" w:themeColor="text1"/>
        </w:rPr>
        <w:t xml:space="preserve">z pracę w porze nocnej prowadzi </w:t>
      </w:r>
      <w:r w:rsidRPr="00466F8A">
        <w:rPr>
          <w:color w:val="000000" w:themeColor="text1"/>
        </w:rPr>
        <w:t xml:space="preserve">pracownik </w:t>
      </w:r>
      <w:bookmarkStart w:id="0" w:name="_Hlk523860130"/>
      <w:r w:rsidRPr="00466F8A">
        <w:rPr>
          <w:color w:val="000000" w:themeColor="text1"/>
        </w:rPr>
        <w:t>prowadzący sprawy kadrowe</w:t>
      </w:r>
      <w:bookmarkEnd w:id="0"/>
      <w:r w:rsidR="0033061A" w:rsidRPr="00466F8A">
        <w:rPr>
          <w:color w:val="000000" w:themeColor="text1"/>
        </w:rPr>
        <w:t>.</w:t>
      </w:r>
    </w:p>
    <w:p w14:paraId="28D1C199" w14:textId="1F84F4D8" w:rsidR="00945A1A" w:rsidRPr="00AE5CBC" w:rsidRDefault="00555A61" w:rsidP="00AE5CBC">
      <w:pPr>
        <w:pStyle w:val="Akapitzlist"/>
        <w:widowControl/>
        <w:spacing w:before="120"/>
        <w:ind w:left="284"/>
        <w:contextualSpacing w:val="0"/>
        <w:jc w:val="center"/>
        <w:rPr>
          <w:bCs/>
          <w:color w:val="000000" w:themeColor="text1"/>
        </w:rPr>
      </w:pPr>
      <w:r w:rsidRPr="00AE5CBC">
        <w:rPr>
          <w:b/>
          <w:bCs/>
          <w:color w:val="000000" w:themeColor="text1"/>
        </w:rPr>
        <w:t>§ 1</w:t>
      </w:r>
      <w:r w:rsidR="00BE00BE" w:rsidRPr="00AE5CBC">
        <w:rPr>
          <w:b/>
          <w:bCs/>
          <w:color w:val="000000" w:themeColor="text1"/>
        </w:rPr>
        <w:t>2</w:t>
      </w:r>
    </w:p>
    <w:p w14:paraId="4199B9CF" w14:textId="2FF8A400" w:rsidR="00F33BF2" w:rsidRPr="00466F8A" w:rsidRDefault="00555A61" w:rsidP="00F33BF2">
      <w:pPr>
        <w:pStyle w:val="Akapitzlist"/>
        <w:widowControl/>
        <w:numPr>
          <w:ilvl w:val="0"/>
          <w:numId w:val="3"/>
        </w:numPr>
        <w:spacing w:before="120"/>
        <w:ind w:left="284" w:hanging="284"/>
        <w:rPr>
          <w:color w:val="000000" w:themeColor="text1"/>
        </w:rPr>
      </w:pPr>
      <w:r w:rsidRPr="00466F8A">
        <w:rPr>
          <w:color w:val="000000" w:themeColor="text1"/>
        </w:rPr>
        <w:t>Za pracę w porze nocnej uważa się pracę wykonywaną od godziny 2</w:t>
      </w:r>
      <w:r w:rsidR="000163F0" w:rsidRPr="00466F8A">
        <w:rPr>
          <w:color w:val="000000" w:themeColor="text1"/>
        </w:rPr>
        <w:t>3</w:t>
      </w:r>
      <w:r w:rsidRPr="00466F8A">
        <w:rPr>
          <w:color w:val="000000" w:themeColor="text1"/>
        </w:rPr>
        <w:t xml:space="preserve">:00 do godziny </w:t>
      </w:r>
      <w:r w:rsidR="000163F0" w:rsidRPr="00466F8A">
        <w:rPr>
          <w:color w:val="000000" w:themeColor="text1"/>
        </w:rPr>
        <w:t>7</w:t>
      </w:r>
      <w:r w:rsidRPr="00466F8A">
        <w:rPr>
          <w:color w:val="000000" w:themeColor="text1"/>
        </w:rPr>
        <w:t>:00 dnia następnego.</w:t>
      </w:r>
    </w:p>
    <w:p w14:paraId="63887521" w14:textId="57DD341D" w:rsidR="00AC0B2E" w:rsidRPr="00466F8A" w:rsidRDefault="00AC0B2E" w:rsidP="00F33BF2">
      <w:pPr>
        <w:pStyle w:val="Akapitzlist"/>
        <w:widowControl/>
        <w:numPr>
          <w:ilvl w:val="0"/>
          <w:numId w:val="3"/>
        </w:numPr>
        <w:spacing w:before="120"/>
        <w:ind w:left="284" w:hanging="284"/>
        <w:contextualSpacing w:val="0"/>
        <w:rPr>
          <w:color w:val="000000" w:themeColor="text1"/>
        </w:rPr>
      </w:pPr>
      <w:r w:rsidRPr="00466F8A">
        <w:rPr>
          <w:color w:val="000000" w:themeColor="text1"/>
        </w:rPr>
        <w:t>Dla pracowników zatrudnionych w Noclegowni za pracę w niedziele i święta uważa się pracę wykonywaną pomiędzy godziną 8:00 w tym dniu, a godziną 8:00 dnia następnego.</w:t>
      </w:r>
    </w:p>
    <w:p w14:paraId="7F822ADB" w14:textId="520C760A" w:rsidR="000163F0" w:rsidRPr="00466F8A" w:rsidRDefault="00457B31" w:rsidP="00F33BF2">
      <w:pPr>
        <w:pStyle w:val="Akapitzlist"/>
        <w:widowControl/>
        <w:numPr>
          <w:ilvl w:val="0"/>
          <w:numId w:val="3"/>
        </w:numPr>
        <w:spacing w:before="120"/>
        <w:ind w:left="284" w:hanging="284"/>
        <w:contextualSpacing w:val="0"/>
        <w:rPr>
          <w:color w:val="000000" w:themeColor="text1"/>
        </w:rPr>
      </w:pPr>
      <w:r w:rsidRPr="00466F8A">
        <w:rPr>
          <w:color w:val="000000" w:themeColor="text1"/>
        </w:rPr>
        <w:lastRenderedPageBreak/>
        <w:t>Jeżeli wymagają tego potrzeby pracodawcy, pracownik na polecenie</w:t>
      </w:r>
      <w:r w:rsidR="00CF031A" w:rsidRPr="00466F8A">
        <w:rPr>
          <w:color w:val="000000" w:themeColor="text1"/>
        </w:rPr>
        <w:t xml:space="preserve"> przełożonego wykonuje pracę w godzinach nadliczbowych, w tym w wyjątkowych przypadkach także</w:t>
      </w:r>
      <w:r w:rsidR="00F55748" w:rsidRPr="00466F8A">
        <w:rPr>
          <w:color w:val="000000" w:themeColor="text1"/>
        </w:rPr>
        <w:br/>
      </w:r>
      <w:r w:rsidR="00CF031A" w:rsidRPr="00466F8A">
        <w:rPr>
          <w:color w:val="000000" w:themeColor="text1"/>
        </w:rPr>
        <w:t xml:space="preserve"> </w:t>
      </w:r>
      <w:r w:rsidRPr="00466F8A">
        <w:rPr>
          <w:color w:val="000000" w:themeColor="text1"/>
        </w:rPr>
        <w:t xml:space="preserve">w </w:t>
      </w:r>
      <w:r w:rsidR="00E94A4E" w:rsidRPr="00466F8A">
        <w:rPr>
          <w:color w:val="000000" w:themeColor="text1"/>
        </w:rPr>
        <w:t>p</w:t>
      </w:r>
      <w:r w:rsidR="00CF031A" w:rsidRPr="00466F8A">
        <w:rPr>
          <w:color w:val="000000" w:themeColor="text1"/>
        </w:rPr>
        <w:t xml:space="preserve">orze nocnej oraz w niedziele </w:t>
      </w:r>
      <w:r w:rsidRPr="00466F8A">
        <w:rPr>
          <w:color w:val="000000" w:themeColor="text1"/>
        </w:rPr>
        <w:t>i święta.</w:t>
      </w:r>
    </w:p>
    <w:p w14:paraId="3FB31CC1" w14:textId="1CAD3D5F" w:rsidR="00457B31" w:rsidRPr="00466F8A" w:rsidRDefault="00457B31" w:rsidP="00F33BF2">
      <w:pPr>
        <w:pStyle w:val="Akapitzlist"/>
        <w:widowControl/>
        <w:numPr>
          <w:ilvl w:val="0"/>
          <w:numId w:val="3"/>
        </w:numPr>
        <w:spacing w:before="120"/>
        <w:ind w:left="284" w:hanging="284"/>
        <w:contextualSpacing w:val="0"/>
        <w:rPr>
          <w:color w:val="000000" w:themeColor="text1"/>
        </w:rPr>
      </w:pPr>
      <w:r w:rsidRPr="00466F8A">
        <w:rPr>
          <w:color w:val="000000" w:themeColor="text1"/>
        </w:rPr>
        <w:t>Cza</w:t>
      </w:r>
      <w:r w:rsidR="00CF031A" w:rsidRPr="00466F8A">
        <w:rPr>
          <w:color w:val="000000" w:themeColor="text1"/>
        </w:rPr>
        <w:t xml:space="preserve">s wolny za pracę wykonywaną na </w:t>
      </w:r>
      <w:r w:rsidRPr="00466F8A">
        <w:rPr>
          <w:color w:val="000000" w:themeColor="text1"/>
        </w:rPr>
        <w:t>polecenie przeł</w:t>
      </w:r>
      <w:r w:rsidR="00E94A4E" w:rsidRPr="00466F8A">
        <w:rPr>
          <w:color w:val="000000" w:themeColor="text1"/>
        </w:rPr>
        <w:t>o</w:t>
      </w:r>
      <w:r w:rsidR="00CF031A" w:rsidRPr="00466F8A">
        <w:rPr>
          <w:color w:val="000000" w:themeColor="text1"/>
        </w:rPr>
        <w:t xml:space="preserve">żonego w godzinach </w:t>
      </w:r>
      <w:r w:rsidRPr="00466F8A">
        <w:rPr>
          <w:color w:val="000000" w:themeColor="text1"/>
        </w:rPr>
        <w:t>nadliczbowych przysługuje pracownikowi</w:t>
      </w:r>
      <w:r w:rsidR="00CF031A" w:rsidRPr="00466F8A">
        <w:rPr>
          <w:color w:val="000000" w:themeColor="text1"/>
        </w:rPr>
        <w:t xml:space="preserve"> w tym samym wymiarze i jest </w:t>
      </w:r>
      <w:r w:rsidRPr="00466F8A">
        <w:rPr>
          <w:color w:val="000000" w:themeColor="text1"/>
        </w:rPr>
        <w:t xml:space="preserve">udzielany na wniosek pracownika, zgodnie z zasadami obowiązującymi w </w:t>
      </w:r>
      <w:r w:rsidR="00C81AFF" w:rsidRPr="00466F8A">
        <w:rPr>
          <w:color w:val="000000" w:themeColor="text1"/>
        </w:rPr>
        <w:t>MOPS</w:t>
      </w:r>
      <w:r w:rsidR="00CF031A" w:rsidRPr="00466F8A">
        <w:rPr>
          <w:color w:val="000000" w:themeColor="text1"/>
        </w:rPr>
        <w:t>.</w:t>
      </w:r>
    </w:p>
    <w:p w14:paraId="299D08EF" w14:textId="5DBB30A1" w:rsidR="00BE00BE" w:rsidRPr="00BE00BE" w:rsidRDefault="00CF031A" w:rsidP="00BE00BE">
      <w:pPr>
        <w:pStyle w:val="Akapitzlist"/>
        <w:widowControl/>
        <w:numPr>
          <w:ilvl w:val="0"/>
          <w:numId w:val="3"/>
        </w:numPr>
        <w:spacing w:before="120"/>
        <w:ind w:left="284" w:hanging="284"/>
        <w:contextualSpacing w:val="0"/>
        <w:rPr>
          <w:color w:val="000000" w:themeColor="text1"/>
        </w:rPr>
      </w:pPr>
      <w:r w:rsidRPr="00466F8A">
        <w:rPr>
          <w:color w:val="000000" w:themeColor="text1"/>
        </w:rPr>
        <w:t xml:space="preserve">Pracą w godzinach </w:t>
      </w:r>
      <w:r w:rsidR="00177D4F" w:rsidRPr="00466F8A">
        <w:rPr>
          <w:color w:val="000000" w:themeColor="text1"/>
        </w:rPr>
        <w:t>nadliczbowych j</w:t>
      </w:r>
      <w:r w:rsidRPr="00466F8A">
        <w:rPr>
          <w:color w:val="000000" w:themeColor="text1"/>
        </w:rPr>
        <w:t>est praca ponad obowiązujące w MOPS dobowe</w:t>
      </w:r>
      <w:r w:rsidR="00F55748" w:rsidRPr="00466F8A">
        <w:rPr>
          <w:color w:val="000000" w:themeColor="text1"/>
        </w:rPr>
        <w:t xml:space="preserve"> </w:t>
      </w:r>
      <w:r w:rsidR="00F55748" w:rsidRPr="00466F8A">
        <w:rPr>
          <w:color w:val="000000" w:themeColor="text1"/>
        </w:rPr>
        <w:br/>
      </w:r>
      <w:r w:rsidRPr="00466F8A">
        <w:rPr>
          <w:color w:val="000000" w:themeColor="text1"/>
        </w:rPr>
        <w:t xml:space="preserve">i tygodniowe </w:t>
      </w:r>
      <w:r w:rsidR="00177D4F" w:rsidRPr="00466F8A">
        <w:rPr>
          <w:color w:val="000000" w:themeColor="text1"/>
        </w:rPr>
        <w:t>normy czasu pracy.</w:t>
      </w:r>
    </w:p>
    <w:p w14:paraId="4D878ABB" w14:textId="16467FAF" w:rsidR="00555A61" w:rsidRDefault="00555A61" w:rsidP="007605D1">
      <w:pPr>
        <w:widowControl/>
        <w:spacing w:before="120"/>
        <w:jc w:val="center"/>
        <w:rPr>
          <w:b/>
          <w:bCs/>
        </w:rPr>
      </w:pPr>
      <w:r>
        <w:rPr>
          <w:b/>
          <w:bCs/>
        </w:rPr>
        <w:t>§ 1</w:t>
      </w:r>
      <w:r w:rsidR="00BE00BE">
        <w:rPr>
          <w:b/>
          <w:bCs/>
        </w:rPr>
        <w:t>3</w:t>
      </w:r>
    </w:p>
    <w:p w14:paraId="63E1F8A1" w14:textId="26953CB7" w:rsidR="00177D4F" w:rsidRPr="007C130C" w:rsidRDefault="00E94A4E" w:rsidP="00037E70">
      <w:pPr>
        <w:pStyle w:val="Akapitzlist"/>
        <w:widowControl/>
        <w:numPr>
          <w:ilvl w:val="0"/>
          <w:numId w:val="4"/>
        </w:numPr>
        <w:spacing w:before="240"/>
        <w:ind w:left="284" w:hanging="284"/>
        <w:rPr>
          <w:color w:val="000000" w:themeColor="text1"/>
        </w:rPr>
      </w:pPr>
      <w:r w:rsidRPr="007C130C">
        <w:rPr>
          <w:color w:val="000000" w:themeColor="text1"/>
        </w:rPr>
        <w:t>Czas pracy</w:t>
      </w:r>
      <w:r w:rsidR="00CF031A" w:rsidRPr="007C130C">
        <w:rPr>
          <w:color w:val="000000" w:themeColor="text1"/>
        </w:rPr>
        <w:t xml:space="preserve"> powinien być </w:t>
      </w:r>
      <w:r w:rsidR="00177D4F" w:rsidRPr="007C130C">
        <w:rPr>
          <w:color w:val="000000" w:themeColor="text1"/>
        </w:rPr>
        <w:t>w</w:t>
      </w:r>
      <w:r w:rsidRPr="007C130C">
        <w:rPr>
          <w:color w:val="000000" w:themeColor="text1"/>
        </w:rPr>
        <w:t xml:space="preserve"> </w:t>
      </w:r>
      <w:r w:rsidR="00177D4F" w:rsidRPr="007C130C">
        <w:rPr>
          <w:color w:val="000000" w:themeColor="text1"/>
        </w:rPr>
        <w:t>pełni wykorzystywany na pracę zawodową. Załatwienie spraw społecznych</w:t>
      </w:r>
      <w:r w:rsidR="00552423">
        <w:rPr>
          <w:color w:val="000000" w:themeColor="text1"/>
        </w:rPr>
        <w:t xml:space="preserve">, </w:t>
      </w:r>
      <w:r w:rsidR="00C81AFF" w:rsidRPr="007C130C">
        <w:rPr>
          <w:color w:val="000000" w:themeColor="text1"/>
        </w:rPr>
        <w:t>innych niż za zgodą Dyrektora lub osoby upoważnionej</w:t>
      </w:r>
      <w:r w:rsidR="00177D4F" w:rsidRPr="007C130C">
        <w:rPr>
          <w:color w:val="000000" w:themeColor="text1"/>
        </w:rPr>
        <w:t>,</w:t>
      </w:r>
      <w:r w:rsidR="00552423">
        <w:rPr>
          <w:color w:val="000000" w:themeColor="text1"/>
        </w:rPr>
        <w:t xml:space="preserve"> oraz spraw</w:t>
      </w:r>
      <w:r w:rsidR="00177D4F" w:rsidRPr="007C130C">
        <w:rPr>
          <w:color w:val="000000" w:themeColor="text1"/>
        </w:rPr>
        <w:t xml:space="preserve"> osobistych niezwiązanych z pracą zawodow</w:t>
      </w:r>
      <w:r w:rsidR="00CF031A" w:rsidRPr="007C130C">
        <w:rPr>
          <w:color w:val="000000" w:themeColor="text1"/>
        </w:rPr>
        <w:t xml:space="preserve">ą powinno dobywać się w czasie </w:t>
      </w:r>
      <w:r w:rsidR="00177D4F" w:rsidRPr="007C130C">
        <w:rPr>
          <w:color w:val="000000" w:themeColor="text1"/>
        </w:rPr>
        <w:t>wolnym od pracy.</w:t>
      </w:r>
    </w:p>
    <w:p w14:paraId="40C2A8AD" w14:textId="075D270E" w:rsidR="000163F0" w:rsidRDefault="000163F0" w:rsidP="00F33BF2">
      <w:pPr>
        <w:pStyle w:val="Akapitzlist"/>
        <w:widowControl/>
        <w:numPr>
          <w:ilvl w:val="0"/>
          <w:numId w:val="4"/>
        </w:numPr>
        <w:spacing w:before="120"/>
        <w:ind w:left="284" w:hanging="284"/>
        <w:contextualSpacing w:val="0"/>
      </w:pPr>
      <w:r>
        <w:t xml:space="preserve">Fakt przybycia do pracy stwierdza pracownik </w:t>
      </w:r>
      <w:r w:rsidR="007168E7">
        <w:t xml:space="preserve">własnoręcznym </w:t>
      </w:r>
      <w:r>
        <w:t>podpisem na liście obecności</w:t>
      </w:r>
      <w:r w:rsidR="007D61AF">
        <w:t xml:space="preserve"> lub </w:t>
      </w:r>
      <w:r w:rsidR="007C130C" w:rsidRPr="007D61AF">
        <w:rPr>
          <w:color w:val="000000" w:themeColor="text1"/>
        </w:rPr>
        <w:t>w karcie pracy, zgodnie z ust. 9.</w:t>
      </w:r>
    </w:p>
    <w:p w14:paraId="06CDBBCF" w14:textId="4F2B53FB" w:rsidR="000163F0" w:rsidRDefault="000163F0" w:rsidP="00F33BF2">
      <w:pPr>
        <w:pStyle w:val="Akapitzlist"/>
        <w:widowControl/>
        <w:numPr>
          <w:ilvl w:val="0"/>
          <w:numId w:val="4"/>
        </w:numPr>
        <w:spacing w:before="120"/>
        <w:ind w:left="284" w:hanging="284"/>
        <w:contextualSpacing w:val="0"/>
      </w:pPr>
      <w:r>
        <w:t>Listy ob</w:t>
      </w:r>
      <w:r w:rsidR="00CF031A">
        <w:t xml:space="preserve">ecności są wykładane w </w:t>
      </w:r>
      <w:r>
        <w:t xml:space="preserve">ustalonych miejscach </w:t>
      </w:r>
      <w:r w:rsidR="00B74B3E">
        <w:t xml:space="preserve">w zakładzie pracy </w:t>
      </w:r>
      <w:r w:rsidR="00CF031A">
        <w:t xml:space="preserve">przed </w:t>
      </w:r>
      <w:r w:rsidR="005A30BF">
        <w:t>r</w:t>
      </w:r>
      <w:r>
        <w:t xml:space="preserve">ozpoczęciem pracy </w:t>
      </w:r>
      <w:r w:rsidR="007168E7">
        <w:t>pracowników</w:t>
      </w:r>
      <w:r w:rsidR="00CF031A">
        <w:t>.</w:t>
      </w:r>
      <w:r w:rsidR="007168E7">
        <w:t xml:space="preserve"> </w:t>
      </w:r>
    </w:p>
    <w:p w14:paraId="1DAAA834" w14:textId="1F235910" w:rsidR="000163F0" w:rsidRDefault="00CF031A" w:rsidP="00F33BF2">
      <w:pPr>
        <w:pStyle w:val="Akapitzlist"/>
        <w:widowControl/>
        <w:numPr>
          <w:ilvl w:val="0"/>
          <w:numId w:val="4"/>
        </w:numPr>
        <w:spacing w:before="120"/>
        <w:ind w:left="284" w:hanging="284"/>
        <w:contextualSpacing w:val="0"/>
      </w:pPr>
      <w:r>
        <w:t xml:space="preserve">Czas pracy </w:t>
      </w:r>
      <w:r w:rsidR="000163F0">
        <w:t>pracownika dele</w:t>
      </w:r>
      <w:r>
        <w:t xml:space="preserve">gowanego do innej miejscowości dokumentuje polecenie wyjazdu służbowego. </w:t>
      </w:r>
      <w:r w:rsidR="000163F0">
        <w:t>Polecenie wyjazdu jest podstawą do odpowiedniego w</w:t>
      </w:r>
      <w:r>
        <w:t>pis</w:t>
      </w:r>
      <w:r w:rsidR="00FA2F86">
        <w:t>u</w:t>
      </w:r>
      <w:r>
        <w:t xml:space="preserve"> w liście obecności (</w:t>
      </w:r>
      <w:r w:rsidR="000163F0">
        <w:t xml:space="preserve">litera </w:t>
      </w:r>
      <w:r w:rsidR="00FB3E78">
        <w:t>S</w:t>
      </w:r>
      <w:r w:rsidR="000163F0">
        <w:t>)</w:t>
      </w:r>
      <w:r>
        <w:t>.</w:t>
      </w:r>
    </w:p>
    <w:p w14:paraId="3703889D" w14:textId="7BE3C951" w:rsidR="000163F0" w:rsidRDefault="000163F0" w:rsidP="00F33BF2">
      <w:pPr>
        <w:pStyle w:val="Akapitzlist"/>
        <w:widowControl/>
        <w:numPr>
          <w:ilvl w:val="0"/>
          <w:numId w:val="4"/>
        </w:numPr>
        <w:spacing w:before="120"/>
        <w:ind w:left="284" w:hanging="284"/>
        <w:contextualSpacing w:val="0"/>
      </w:pPr>
      <w:r>
        <w:t>Nieobecn</w:t>
      </w:r>
      <w:r w:rsidR="00CF031A">
        <w:t xml:space="preserve">ość pracownika w pracy powinna </w:t>
      </w:r>
      <w:r>
        <w:t>być odnotowana z zaznacz</w:t>
      </w:r>
      <w:r w:rsidR="00CF031A">
        <w:t xml:space="preserve">eniem, czy jest to nieobecność </w:t>
      </w:r>
      <w:r>
        <w:t>usprawiedliwiona.</w:t>
      </w:r>
    </w:p>
    <w:p w14:paraId="1D9CD1F1" w14:textId="1193B65B" w:rsidR="000163F0" w:rsidRDefault="00555A61" w:rsidP="00F33BF2">
      <w:pPr>
        <w:pStyle w:val="Akapitzlist"/>
        <w:widowControl/>
        <w:numPr>
          <w:ilvl w:val="0"/>
          <w:numId w:val="4"/>
        </w:numPr>
        <w:spacing w:before="120"/>
        <w:ind w:left="284" w:hanging="284"/>
        <w:contextualSpacing w:val="0"/>
      </w:pPr>
      <w:r>
        <w:t>Opuszczenie i powrót do pracy w trakcie czasu pracy wymagają zarejestrowani</w:t>
      </w:r>
      <w:r w:rsidR="00CF031A">
        <w:t>a</w:t>
      </w:r>
      <w:r w:rsidR="00375E1E">
        <w:t xml:space="preserve"> godziny</w:t>
      </w:r>
      <w:r w:rsidR="00CF031A">
        <w:t xml:space="preserve"> wyjścia</w:t>
      </w:r>
      <w:r w:rsidR="00375E1E">
        <w:t xml:space="preserve"> </w:t>
      </w:r>
      <w:r w:rsidR="00CF031A">
        <w:t xml:space="preserve">i wejścia </w:t>
      </w:r>
      <w:r w:rsidR="00B74B3E">
        <w:t xml:space="preserve">do </w:t>
      </w:r>
      <w:r w:rsidR="00CF031A">
        <w:t>zakładu pracy w zeszycie wyjść</w:t>
      </w:r>
      <w:r w:rsidR="00B74B3E">
        <w:t>, ze ws</w:t>
      </w:r>
      <w:r w:rsidR="00CF031A">
        <w:t>kazaniem przyczyny opuszczenia zakładu (</w:t>
      </w:r>
      <w:r w:rsidR="00B74B3E">
        <w:t>wyjście służbowe</w:t>
      </w:r>
      <w:r w:rsidR="00375E1E">
        <w:t xml:space="preserve"> </w:t>
      </w:r>
      <w:r w:rsidR="00B74B3E">
        <w:t>- S, wyjście prywatne</w:t>
      </w:r>
      <w:r w:rsidR="00375E1E">
        <w:t xml:space="preserve"> </w:t>
      </w:r>
      <w:r w:rsidR="00B74B3E">
        <w:t>- P)</w:t>
      </w:r>
      <w:r w:rsidR="00375E1E">
        <w:t>.</w:t>
      </w:r>
    </w:p>
    <w:p w14:paraId="204B9033" w14:textId="195170D7" w:rsidR="00375E1E" w:rsidRDefault="00375E1E" w:rsidP="00552423">
      <w:pPr>
        <w:pStyle w:val="Akapitzlist"/>
        <w:widowControl/>
        <w:numPr>
          <w:ilvl w:val="0"/>
          <w:numId w:val="4"/>
        </w:numPr>
        <w:spacing w:before="120"/>
        <w:ind w:left="284" w:hanging="284"/>
        <w:contextualSpacing w:val="0"/>
      </w:pPr>
      <w:r>
        <w:t>Opuszczenie zakładu pracy</w:t>
      </w:r>
      <w:r w:rsidR="00552423">
        <w:t xml:space="preserve"> przez </w:t>
      </w:r>
      <w:r w:rsidR="00552423" w:rsidRPr="00552423">
        <w:t>pracownika socjalnego</w:t>
      </w:r>
      <w:r>
        <w:t xml:space="preserve"> z przyczyn służbowych wymaga odnotowania</w:t>
      </w:r>
      <w:r w:rsidR="00552423" w:rsidRPr="00552423">
        <w:t xml:space="preserve"> w sposób czytelny</w:t>
      </w:r>
      <w:r>
        <w:t xml:space="preserve"> adresu z podaniem ulicy i numeru domu.  </w:t>
      </w:r>
    </w:p>
    <w:p w14:paraId="242EDB67" w14:textId="55214EE0" w:rsidR="00B74B3E" w:rsidRDefault="00CF031A" w:rsidP="00F33BF2">
      <w:pPr>
        <w:pStyle w:val="Akapitzlist"/>
        <w:widowControl/>
        <w:numPr>
          <w:ilvl w:val="0"/>
          <w:numId w:val="4"/>
        </w:numPr>
        <w:spacing w:before="120"/>
        <w:ind w:left="284" w:hanging="284"/>
        <w:contextualSpacing w:val="0"/>
      </w:pPr>
      <w:bookmarkStart w:id="1" w:name="_Hlk521169167"/>
      <w:r>
        <w:t>Opuszczenie zakładu pracy z przyczyn prywatnych pracownika wymaga</w:t>
      </w:r>
      <w:bookmarkEnd w:id="1"/>
      <w:r>
        <w:t xml:space="preserve"> </w:t>
      </w:r>
      <w:r w:rsidR="00B74B3E">
        <w:t>uzyskania</w:t>
      </w:r>
      <w:r w:rsidR="00177D4F">
        <w:t xml:space="preserve"> wcześniejszej zgody </w:t>
      </w:r>
      <w:r w:rsidR="00177D4F" w:rsidRPr="00375E1E">
        <w:t>pracodawcy</w:t>
      </w:r>
      <w:r w:rsidR="00552423">
        <w:t xml:space="preserve"> lub osoby przez niego upowa</w:t>
      </w:r>
      <w:r w:rsidR="00944D1E">
        <w:t>ż</w:t>
      </w:r>
      <w:r w:rsidR="00552423">
        <w:t>nionej</w:t>
      </w:r>
      <w:r w:rsidR="00177D4F" w:rsidRPr="00375E1E">
        <w:t xml:space="preserve"> i powinno zostać </w:t>
      </w:r>
      <w:r w:rsidRPr="00375E1E">
        <w:t xml:space="preserve">zarejestrowane </w:t>
      </w:r>
      <w:r w:rsidR="00177D4F" w:rsidRPr="00375E1E">
        <w:t>w zeszycie wyjść.</w:t>
      </w:r>
    </w:p>
    <w:p w14:paraId="34A3B185" w14:textId="0C50D2C1" w:rsidR="00B74B3E" w:rsidRDefault="00CF031A" w:rsidP="00F33BF2">
      <w:pPr>
        <w:pStyle w:val="Akapitzlist"/>
        <w:widowControl/>
        <w:numPr>
          <w:ilvl w:val="0"/>
          <w:numId w:val="4"/>
        </w:numPr>
        <w:spacing w:before="120"/>
        <w:ind w:left="284" w:hanging="284"/>
        <w:contextualSpacing w:val="0"/>
      </w:pPr>
      <w:r>
        <w:t>L</w:t>
      </w:r>
      <w:r w:rsidR="00B74B3E">
        <w:t>ista obecności znajduje się :</w:t>
      </w:r>
    </w:p>
    <w:p w14:paraId="06DE1084" w14:textId="7C569173" w:rsidR="00B74B3E" w:rsidRDefault="00B74B3E" w:rsidP="00552423">
      <w:pPr>
        <w:pStyle w:val="Akapitzlist"/>
        <w:widowControl/>
        <w:numPr>
          <w:ilvl w:val="0"/>
          <w:numId w:val="55"/>
        </w:numPr>
        <w:spacing w:before="120"/>
        <w:ind w:left="709" w:hanging="283"/>
      </w:pPr>
      <w:r>
        <w:t>dla pracowni</w:t>
      </w:r>
      <w:r w:rsidR="00CF031A">
        <w:t>ków pracujących w budynku przy ulicy Jagiellońskiej lub rozpoczynających pracę w siedzibie pracodawcy – Sekretariat,</w:t>
      </w:r>
      <w:r>
        <w:t xml:space="preserve"> </w:t>
      </w:r>
    </w:p>
    <w:p w14:paraId="102C3939" w14:textId="0CF380D4" w:rsidR="00B74B3E" w:rsidRDefault="00CF031A" w:rsidP="00552423">
      <w:pPr>
        <w:pStyle w:val="Akapitzlist"/>
        <w:widowControl/>
        <w:numPr>
          <w:ilvl w:val="0"/>
          <w:numId w:val="55"/>
        </w:numPr>
        <w:spacing w:before="120"/>
        <w:ind w:left="709" w:hanging="283"/>
      </w:pPr>
      <w:r>
        <w:t xml:space="preserve">dla pracowników noclegowni - w </w:t>
      </w:r>
      <w:r w:rsidR="00B74B3E">
        <w:t>pokoju administracy</w:t>
      </w:r>
      <w:r>
        <w:t xml:space="preserve">jnym w </w:t>
      </w:r>
      <w:r w:rsidR="00B74B3E">
        <w:t>Noclegowni</w:t>
      </w:r>
      <w:r w:rsidR="00595920">
        <w:t>,</w:t>
      </w:r>
    </w:p>
    <w:p w14:paraId="0B9C0C10" w14:textId="4619AD8E" w:rsidR="00B74B3E" w:rsidRDefault="007C7918" w:rsidP="00552423">
      <w:pPr>
        <w:pStyle w:val="Akapitzlist"/>
        <w:widowControl/>
        <w:numPr>
          <w:ilvl w:val="0"/>
          <w:numId w:val="55"/>
        </w:numPr>
        <w:spacing w:before="120"/>
        <w:ind w:left="709" w:hanging="283"/>
      </w:pPr>
      <w:r>
        <w:t xml:space="preserve">dla </w:t>
      </w:r>
      <w:r w:rsidR="007C130C" w:rsidRPr="007D61AF">
        <w:rPr>
          <w:color w:val="000000" w:themeColor="text1"/>
        </w:rPr>
        <w:t>pracowników</w:t>
      </w:r>
      <w:r w:rsidR="00CF031A" w:rsidRPr="007D61AF">
        <w:rPr>
          <w:color w:val="000000" w:themeColor="text1"/>
        </w:rPr>
        <w:t xml:space="preserve"> </w:t>
      </w:r>
      <w:r w:rsidR="007D61AF" w:rsidRPr="007D61AF">
        <w:rPr>
          <w:color w:val="000000" w:themeColor="text1"/>
        </w:rPr>
        <w:t>wykonujących</w:t>
      </w:r>
      <w:r w:rsidR="00595920" w:rsidRPr="007D61AF">
        <w:rPr>
          <w:color w:val="000000" w:themeColor="text1"/>
        </w:rPr>
        <w:t xml:space="preserve"> usługi opiekuńcze</w:t>
      </w:r>
      <w:r w:rsidR="00110280">
        <w:rPr>
          <w:color w:val="000000" w:themeColor="text1"/>
        </w:rPr>
        <w:t xml:space="preserve">, </w:t>
      </w:r>
      <w:r w:rsidR="00B74B3E">
        <w:t>asystent</w:t>
      </w:r>
      <w:r w:rsidR="00595920">
        <w:t>ów</w:t>
      </w:r>
      <w:r w:rsidR="00B74B3E">
        <w:t xml:space="preserve"> rodziny</w:t>
      </w:r>
      <w:r w:rsidR="00110280">
        <w:t>, terapeutów i fizjoterapeutów</w:t>
      </w:r>
      <w:r w:rsidR="00B74B3E">
        <w:t xml:space="preserve"> - w karcie pracy</w:t>
      </w:r>
      <w:r w:rsidR="00CF031A">
        <w:t>.</w:t>
      </w:r>
      <w:r w:rsidR="00B74B3E">
        <w:t xml:space="preserve"> </w:t>
      </w:r>
    </w:p>
    <w:p w14:paraId="74328379" w14:textId="6DDC2193" w:rsidR="00691FFC" w:rsidRDefault="00555A61" w:rsidP="00552423">
      <w:pPr>
        <w:pStyle w:val="Akapitzlist"/>
        <w:widowControl/>
        <w:numPr>
          <w:ilvl w:val="0"/>
          <w:numId w:val="4"/>
        </w:numPr>
        <w:tabs>
          <w:tab w:val="left" w:pos="426"/>
        </w:tabs>
        <w:spacing w:before="120"/>
        <w:ind w:left="426" w:hanging="426"/>
        <w:contextualSpacing w:val="0"/>
      </w:pPr>
      <w:r>
        <w:t xml:space="preserve">Przebywanie </w:t>
      </w:r>
      <w:r w:rsidR="00CF031A">
        <w:t>p</w:t>
      </w:r>
      <w:r>
        <w:t>racownika w miejscu pracy poza godzinami pracy jest dopuszczalne jedynie za zgodą przełożonego</w:t>
      </w:r>
      <w:r w:rsidR="00C81AFF">
        <w:t>.</w:t>
      </w:r>
    </w:p>
    <w:p w14:paraId="50EAB6E9" w14:textId="45917478" w:rsidR="00555A61" w:rsidRDefault="00555A61" w:rsidP="00037E70">
      <w:pPr>
        <w:widowControl/>
        <w:spacing w:before="240"/>
        <w:jc w:val="center"/>
        <w:rPr>
          <w:bCs/>
        </w:rPr>
      </w:pPr>
      <w:r>
        <w:rPr>
          <w:b/>
          <w:bCs/>
        </w:rPr>
        <w:t>§ 1</w:t>
      </w:r>
      <w:r w:rsidR="00BE00BE">
        <w:rPr>
          <w:b/>
          <w:bCs/>
        </w:rPr>
        <w:t>4</w:t>
      </w:r>
    </w:p>
    <w:p w14:paraId="5777EF85" w14:textId="75EE06D9" w:rsidR="00555A61" w:rsidRPr="00CF031A" w:rsidRDefault="00555A61" w:rsidP="004138B3">
      <w:pPr>
        <w:pStyle w:val="Akapitzlist"/>
        <w:widowControl/>
        <w:numPr>
          <w:ilvl w:val="0"/>
          <w:numId w:val="13"/>
        </w:numPr>
        <w:spacing w:before="120"/>
        <w:ind w:left="284" w:hanging="284"/>
        <w:rPr>
          <w:bCs/>
        </w:rPr>
      </w:pPr>
      <w:r>
        <w:t>Pracodawca prowadzi ewidencję czasu pracy.</w:t>
      </w:r>
    </w:p>
    <w:p w14:paraId="2F2CAA38" w14:textId="4625127C" w:rsidR="000163F0" w:rsidRPr="00CF031A" w:rsidRDefault="00555A61" w:rsidP="004138B3">
      <w:pPr>
        <w:pStyle w:val="Akapitzlist"/>
        <w:widowControl/>
        <w:numPr>
          <w:ilvl w:val="0"/>
          <w:numId w:val="13"/>
        </w:numPr>
        <w:spacing w:before="120"/>
        <w:ind w:left="284" w:hanging="284"/>
        <w:contextualSpacing w:val="0"/>
        <w:rPr>
          <w:bCs/>
        </w:rPr>
      </w:pPr>
      <w:r>
        <w:t xml:space="preserve">Pracodawca zakłada i prowadzi odrębnie dla każdego </w:t>
      </w:r>
      <w:r w:rsidR="00CF031A">
        <w:t>p</w:t>
      </w:r>
      <w:r>
        <w:t>racownika kartę ewidencji czasu pracy w zakresie określonym w przepisach prawa pracy.</w:t>
      </w:r>
    </w:p>
    <w:p w14:paraId="62281533" w14:textId="06638719" w:rsidR="00944D1E" w:rsidRPr="00BC0D08" w:rsidRDefault="000163F0" w:rsidP="00C4261B">
      <w:pPr>
        <w:pStyle w:val="Akapitzlist"/>
        <w:widowControl/>
        <w:numPr>
          <w:ilvl w:val="0"/>
          <w:numId w:val="13"/>
        </w:numPr>
        <w:spacing w:before="120"/>
        <w:ind w:left="284" w:hanging="284"/>
        <w:contextualSpacing w:val="0"/>
        <w:rPr>
          <w:bCs/>
        </w:rPr>
      </w:pPr>
      <w:r>
        <w:lastRenderedPageBreak/>
        <w:t>Pracodawca prowadzi ewidencję c</w:t>
      </w:r>
      <w:r w:rsidR="00CF031A">
        <w:t xml:space="preserve">zasu pracy pracownika do celów </w:t>
      </w:r>
      <w:r>
        <w:t>prawidłowego ustalenia jego wynagrodzenia i innych</w:t>
      </w:r>
      <w:r w:rsidR="00CF031A">
        <w:t xml:space="preserve"> świadczeń związanych z pracą. Pracodawca </w:t>
      </w:r>
      <w:r>
        <w:t>udostępnia tę ewidencję pracownika, na jego żądanie.</w:t>
      </w:r>
    </w:p>
    <w:p w14:paraId="426B1998" w14:textId="77777777" w:rsidR="00BC0D08" w:rsidRPr="00C4261B" w:rsidRDefault="00BC0D08" w:rsidP="00BC0D08">
      <w:pPr>
        <w:pStyle w:val="Akapitzlist"/>
        <w:widowControl/>
        <w:spacing w:before="120"/>
        <w:ind w:left="284"/>
        <w:contextualSpacing w:val="0"/>
        <w:rPr>
          <w:bCs/>
        </w:rPr>
      </w:pPr>
    </w:p>
    <w:p w14:paraId="03752B9A" w14:textId="22EF252D" w:rsidR="00555A61" w:rsidRDefault="00F55748" w:rsidP="00BC0D08">
      <w:pPr>
        <w:widowControl/>
        <w:jc w:val="center"/>
        <w:rPr>
          <w:b/>
          <w:bCs/>
        </w:rPr>
      </w:pPr>
      <w:r>
        <w:rPr>
          <w:b/>
          <w:bCs/>
        </w:rPr>
        <w:t>IV</w:t>
      </w:r>
      <w:r w:rsidR="00555A61">
        <w:rPr>
          <w:b/>
          <w:bCs/>
        </w:rPr>
        <w:t>. Usprawiedliwianie nieobecności</w:t>
      </w:r>
    </w:p>
    <w:p w14:paraId="4116612D" w14:textId="1573B842" w:rsidR="00555A61" w:rsidRDefault="00555A61" w:rsidP="00BC0D08">
      <w:pPr>
        <w:widowControl/>
        <w:jc w:val="center"/>
        <w:rPr>
          <w:bCs/>
        </w:rPr>
      </w:pPr>
      <w:r>
        <w:rPr>
          <w:b/>
          <w:bCs/>
        </w:rPr>
        <w:t xml:space="preserve">§ </w:t>
      </w:r>
      <w:r w:rsidR="00CF031A">
        <w:rPr>
          <w:b/>
          <w:bCs/>
        </w:rPr>
        <w:t>1</w:t>
      </w:r>
      <w:r w:rsidR="00BE00BE">
        <w:rPr>
          <w:b/>
          <w:bCs/>
        </w:rPr>
        <w:t>5</w:t>
      </w:r>
    </w:p>
    <w:p w14:paraId="129AD7F6" w14:textId="7EC79477" w:rsidR="00555A61" w:rsidRPr="00A22641" w:rsidRDefault="00555A61" w:rsidP="00375E1E">
      <w:pPr>
        <w:pStyle w:val="Akapitzlist"/>
        <w:widowControl/>
        <w:numPr>
          <w:ilvl w:val="0"/>
          <w:numId w:val="14"/>
        </w:numPr>
        <w:spacing w:before="120"/>
        <w:ind w:left="284" w:hanging="284"/>
        <w:contextualSpacing w:val="0"/>
        <w:rPr>
          <w:bCs/>
        </w:rPr>
      </w:pPr>
      <w:r>
        <w:t xml:space="preserve">Przyczynami usprawiedliwiającymi nieobecność pracownika w pracy są zdarzenia </w:t>
      </w:r>
      <w:r w:rsidR="00F55748">
        <w:br/>
      </w:r>
      <w:r>
        <w:t>i okoliczności określone przepisami prawa pracy, które uniemożliwiają stawienie się pracownika do pracy i jej świadczenie, a także inne przypadki niemożności wykonywania pracy wskazane przez pracownika i uznane przez pracodawcę za usprawiedliwiające nieobecność w pracy.</w:t>
      </w:r>
    </w:p>
    <w:p w14:paraId="595BBF53" w14:textId="5D0F6959" w:rsidR="00555A61" w:rsidRPr="00A22641" w:rsidRDefault="00555A61" w:rsidP="00375E1E">
      <w:pPr>
        <w:pStyle w:val="Akapitzlist"/>
        <w:widowControl/>
        <w:numPr>
          <w:ilvl w:val="0"/>
          <w:numId w:val="14"/>
        </w:numPr>
        <w:spacing w:before="120"/>
        <w:ind w:left="284" w:hanging="284"/>
        <w:contextualSpacing w:val="0"/>
        <w:rPr>
          <w:bCs/>
        </w:rPr>
      </w:pPr>
      <w:r>
        <w:t>Pracownik powinien uprzedzić pracodawcę o przyczynie i przewidywanym okresie nieobecności w pracy, jeżeli przyczyna tej nieobecności jest z góry wiadoma lub możliwa do przewidzenia.</w:t>
      </w:r>
    </w:p>
    <w:p w14:paraId="2FC7AD84" w14:textId="3DBB668E" w:rsidR="00555A61" w:rsidRPr="00A22641" w:rsidRDefault="00555A61" w:rsidP="00375E1E">
      <w:pPr>
        <w:pStyle w:val="Akapitzlist"/>
        <w:widowControl/>
        <w:numPr>
          <w:ilvl w:val="0"/>
          <w:numId w:val="14"/>
        </w:numPr>
        <w:spacing w:before="120"/>
        <w:ind w:left="284" w:hanging="284"/>
        <w:contextualSpacing w:val="0"/>
        <w:rPr>
          <w:bCs/>
        </w:rPr>
      </w:pPr>
      <w:r>
        <w:t>W razie zaistnienia przyczyn uniemożliwiających stawienie się do pracy, pracownik jest obowiązany niezwłocznie zawiadomić pracodawcę o przyczynie swojej nieobecności</w:t>
      </w:r>
      <w:r w:rsidR="00F55748">
        <w:t xml:space="preserve"> </w:t>
      </w:r>
      <w:r w:rsidR="00F55748">
        <w:br/>
      </w:r>
      <w:r>
        <w:t xml:space="preserve">i przewidywanym okresie jej trwania, nie później </w:t>
      </w:r>
      <w:r w:rsidR="00A22641">
        <w:t xml:space="preserve">niż w </w:t>
      </w:r>
      <w:r w:rsidR="00061D5C">
        <w:t xml:space="preserve">pierwszego dnia nieobecności </w:t>
      </w:r>
      <w:r w:rsidR="00375E1E">
        <w:br/>
      </w:r>
      <w:r w:rsidR="00061D5C">
        <w:t>w pracy.</w:t>
      </w:r>
    </w:p>
    <w:p w14:paraId="4CE4AECB" w14:textId="05B485D0" w:rsidR="00A00E6D" w:rsidRPr="00037E70" w:rsidRDefault="00555A61" w:rsidP="00037E70">
      <w:pPr>
        <w:pStyle w:val="Akapitzlist"/>
        <w:widowControl/>
        <w:numPr>
          <w:ilvl w:val="0"/>
          <w:numId w:val="14"/>
        </w:numPr>
        <w:spacing w:before="120"/>
        <w:ind w:left="284" w:hanging="284"/>
        <w:contextualSpacing w:val="0"/>
        <w:rPr>
          <w:bCs/>
        </w:rPr>
      </w:pPr>
      <w:r>
        <w:t>O przyczynie nieobecności pracownika w pracy, zawiadomienia tego pracownik dokonuje osobiście lub przez inną osobę telefonicznie lub za pośrednictwem innego środka łączności albo drogą pocztową, przy czym za datę zawiadomienia uważa się wtedy datę stempla pocztowego.</w:t>
      </w:r>
    </w:p>
    <w:p w14:paraId="11AD76FD" w14:textId="5F41DAD7" w:rsidR="00A22641" w:rsidRPr="00FD236B" w:rsidRDefault="00A22641" w:rsidP="00037E70">
      <w:pPr>
        <w:widowControl/>
        <w:spacing w:before="240"/>
        <w:jc w:val="center"/>
        <w:rPr>
          <w:bCs/>
        </w:rPr>
      </w:pPr>
      <w:r>
        <w:rPr>
          <w:b/>
          <w:bCs/>
        </w:rPr>
        <w:t xml:space="preserve">§ </w:t>
      </w:r>
      <w:r w:rsidR="00555A61">
        <w:rPr>
          <w:b/>
          <w:bCs/>
        </w:rPr>
        <w:t>1</w:t>
      </w:r>
      <w:r w:rsidR="00BE00BE">
        <w:rPr>
          <w:b/>
          <w:bCs/>
        </w:rPr>
        <w:t>6</w:t>
      </w:r>
    </w:p>
    <w:p w14:paraId="3A7C8C59" w14:textId="2158F910" w:rsidR="00D86F5A" w:rsidRDefault="00555A61" w:rsidP="00D86F5A">
      <w:pPr>
        <w:widowControl/>
        <w:spacing w:before="120"/>
      </w:pPr>
      <w:r>
        <w:t>Dowodami usprawiedliwiającymi nieobecność w pracy są:</w:t>
      </w:r>
    </w:p>
    <w:p w14:paraId="16189FA7" w14:textId="0B07C50E" w:rsidR="00555A61" w:rsidRDefault="00555A61" w:rsidP="004138B3">
      <w:pPr>
        <w:pStyle w:val="Akapitzlist"/>
        <w:widowControl/>
        <w:numPr>
          <w:ilvl w:val="0"/>
          <w:numId w:val="15"/>
        </w:numPr>
        <w:spacing w:before="120"/>
      </w:pPr>
      <w:r>
        <w:t>zaświadczenie lekarskie o czasowej niezdolności do pracy, wystawione zgodnie</w:t>
      </w:r>
      <w:r w:rsidR="00F55748">
        <w:t xml:space="preserve"> </w:t>
      </w:r>
      <w:r w:rsidR="00F55748">
        <w:br/>
      </w:r>
      <w:r>
        <w:t>z przepisami o orzekaniu o czasowej niezdolności do pracy,</w:t>
      </w:r>
    </w:p>
    <w:p w14:paraId="49B1787F" w14:textId="2502FA82" w:rsidR="00555A61" w:rsidRDefault="00555A61" w:rsidP="004138B3">
      <w:pPr>
        <w:pStyle w:val="Akapitzlist"/>
        <w:widowControl/>
        <w:numPr>
          <w:ilvl w:val="0"/>
          <w:numId w:val="15"/>
        </w:numPr>
        <w:spacing w:before="120"/>
      </w:pPr>
      <w:r>
        <w:t>decyzja właściwego państwowego inspektora sanitarnego, wydana zgodnie</w:t>
      </w:r>
      <w:r w:rsidR="00F55748">
        <w:t xml:space="preserve"> </w:t>
      </w:r>
      <w:r w:rsidR="00F55748">
        <w:br/>
      </w:r>
      <w:r>
        <w:t>z przepisami o zwalczaniu chorób zakaźnych - w razie odosobnienia pracownika</w:t>
      </w:r>
      <w:r w:rsidR="00F55748">
        <w:br/>
      </w:r>
      <w:r>
        <w:t>z przyczyn przewidzianych tymi przepisami,</w:t>
      </w:r>
    </w:p>
    <w:p w14:paraId="38688E22" w14:textId="033DA2F5" w:rsidR="00555A61" w:rsidRDefault="00555A61" w:rsidP="004138B3">
      <w:pPr>
        <w:pStyle w:val="Akapitzlist"/>
        <w:widowControl/>
        <w:numPr>
          <w:ilvl w:val="0"/>
          <w:numId w:val="15"/>
        </w:numPr>
        <w:spacing w:before="120"/>
      </w:pPr>
      <w:r>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14:paraId="1E217AB5" w14:textId="424A8AEC" w:rsidR="00555A61" w:rsidRDefault="00555A61" w:rsidP="004138B3">
      <w:pPr>
        <w:pStyle w:val="Akapitzlist"/>
        <w:widowControl/>
        <w:numPr>
          <w:ilvl w:val="0"/>
          <w:numId w:val="15"/>
        </w:numPr>
        <w:spacing w:before="120"/>
      </w:pPr>
      <w:r>
        <w:t>imienne wezwanie pracownika do osobistego stawienia się wystosowane przez organ właściwy w sprawach powszechnego obowiązku obrony, organ administracji rządowej lub samorządu terytorialnego, sąd, prokuraturę, policję lub organ prowadzący postępowanie w sprawach o wykroczenia - w charakterze strony lub świadka</w:t>
      </w:r>
      <w:r w:rsidR="00F55748">
        <w:t xml:space="preserve"> </w:t>
      </w:r>
      <w:r w:rsidR="00F55748">
        <w:br/>
      </w:r>
      <w:r>
        <w:t>w postępowaniu prowadzonym przed tymi organami, zawierające adnotację potwierdzającą stawienie się pracownika na to wezwanie,</w:t>
      </w:r>
    </w:p>
    <w:p w14:paraId="3AC4738B" w14:textId="29F18E2E" w:rsidR="00C4261B" w:rsidRDefault="00555A61" w:rsidP="00BC0D08">
      <w:pPr>
        <w:pStyle w:val="Akapitzlist"/>
        <w:widowControl/>
        <w:numPr>
          <w:ilvl w:val="0"/>
          <w:numId w:val="15"/>
        </w:numPr>
        <w:spacing w:before="120"/>
      </w:pPr>
      <w:r>
        <w:t>oświadczenie pracownika potwierdzające odbycie podróży służbowej w godzinach nocnych, zakończonej w takim czasie, że do rozpoczęcia pracy nie upłynęło 8 godzin, w warunkach uniemożliwiających odpoczynek nocny.</w:t>
      </w:r>
    </w:p>
    <w:p w14:paraId="47C13407" w14:textId="3C688DCF" w:rsidR="00555A61" w:rsidRDefault="00A22641" w:rsidP="00037E70">
      <w:pPr>
        <w:widowControl/>
        <w:spacing w:before="240"/>
        <w:jc w:val="center"/>
        <w:rPr>
          <w:bCs/>
        </w:rPr>
      </w:pPr>
      <w:r>
        <w:rPr>
          <w:b/>
          <w:bCs/>
        </w:rPr>
        <w:t>§ 1</w:t>
      </w:r>
      <w:r w:rsidR="00BE00BE">
        <w:rPr>
          <w:b/>
          <w:bCs/>
        </w:rPr>
        <w:t>7</w:t>
      </w:r>
    </w:p>
    <w:p w14:paraId="18B81171" w14:textId="40FD4C6D" w:rsidR="00AC0B2E" w:rsidRPr="004D2DF0" w:rsidRDefault="00555A61" w:rsidP="004D2DF0">
      <w:pPr>
        <w:widowControl/>
        <w:spacing w:before="120"/>
      </w:pPr>
      <w:r>
        <w:lastRenderedPageBreak/>
        <w:t>Pracodawca jest obowiązany zwolnić pracownika od pracy, jeżeli obowiązek taki wynika</w:t>
      </w:r>
      <w:r w:rsidR="00F55748">
        <w:t xml:space="preserve"> </w:t>
      </w:r>
      <w:r w:rsidR="00F55748">
        <w:br/>
      </w:r>
      <w:r>
        <w:t>z Kodeksu pracy, z przepisów wykonawczych do Kodeksu pracy albo z innych przepisów prawa.</w:t>
      </w:r>
    </w:p>
    <w:p w14:paraId="1D915D83" w14:textId="77777777" w:rsidR="00C4261B" w:rsidRDefault="00C4261B" w:rsidP="00037E70">
      <w:pPr>
        <w:widowControl/>
        <w:spacing w:before="240"/>
        <w:jc w:val="center"/>
        <w:rPr>
          <w:b/>
          <w:bCs/>
        </w:rPr>
      </w:pPr>
    </w:p>
    <w:p w14:paraId="4508C748" w14:textId="4AF52F96" w:rsidR="00555A61" w:rsidRDefault="00555A61" w:rsidP="00037E70">
      <w:pPr>
        <w:widowControl/>
        <w:spacing w:before="240"/>
        <w:jc w:val="center"/>
        <w:rPr>
          <w:bCs/>
        </w:rPr>
      </w:pPr>
      <w:r>
        <w:rPr>
          <w:b/>
          <w:bCs/>
        </w:rPr>
        <w:t xml:space="preserve">§ </w:t>
      </w:r>
      <w:r w:rsidR="00A22641">
        <w:rPr>
          <w:b/>
          <w:bCs/>
        </w:rPr>
        <w:t>1</w:t>
      </w:r>
      <w:r w:rsidR="00BE00BE">
        <w:rPr>
          <w:b/>
          <w:bCs/>
        </w:rPr>
        <w:t>8</w:t>
      </w:r>
    </w:p>
    <w:p w14:paraId="0ECDA188" w14:textId="6CBD1F0A" w:rsidR="005A30BF" w:rsidRPr="00C4261B" w:rsidRDefault="00555A61" w:rsidP="00C4261B">
      <w:pPr>
        <w:widowControl/>
        <w:spacing w:before="120"/>
      </w:pPr>
      <w:r>
        <w:t>Rozpoczęcie pracy w czasie późniejszym niż to przewidziano w Regulaminie traktowane jest jako spóźnienie. Pracownik obowiązany jest niezwłocznie po przybyciu do pracy zawiadomić przełożonego o przyczynie spóźnienia.</w:t>
      </w:r>
    </w:p>
    <w:p w14:paraId="1E9F093B" w14:textId="4C41AE6E" w:rsidR="00555A61" w:rsidRDefault="00555A61" w:rsidP="00037E70">
      <w:pPr>
        <w:widowControl/>
        <w:spacing w:before="240"/>
        <w:jc w:val="center"/>
        <w:rPr>
          <w:b/>
          <w:bCs/>
        </w:rPr>
      </w:pPr>
      <w:r>
        <w:rPr>
          <w:b/>
          <w:bCs/>
        </w:rPr>
        <w:t xml:space="preserve">§ </w:t>
      </w:r>
      <w:r w:rsidR="00A22641">
        <w:rPr>
          <w:b/>
          <w:bCs/>
        </w:rPr>
        <w:t>1</w:t>
      </w:r>
      <w:r w:rsidR="00BE00BE">
        <w:rPr>
          <w:b/>
          <w:bCs/>
        </w:rPr>
        <w:t>9</w:t>
      </w:r>
    </w:p>
    <w:p w14:paraId="5631E257" w14:textId="1B12FD48" w:rsidR="00555A61" w:rsidRPr="00A22641" w:rsidRDefault="007C7918" w:rsidP="004138B3">
      <w:pPr>
        <w:pStyle w:val="Akapitzlist"/>
        <w:widowControl/>
        <w:numPr>
          <w:ilvl w:val="0"/>
          <w:numId w:val="16"/>
        </w:numPr>
        <w:spacing w:before="120"/>
        <w:ind w:left="284" w:hanging="284"/>
        <w:rPr>
          <w:bCs/>
        </w:rPr>
      </w:pPr>
      <w:r>
        <w:t>Pracodawca może zwolnić p</w:t>
      </w:r>
      <w:r w:rsidR="00555A61">
        <w:t xml:space="preserve">racownika od wykonywania pracy na czas niezbędny do załatwienia ważnych spraw osobistych lub rodzinnych, które wymagają załatwienia </w:t>
      </w:r>
      <w:r w:rsidR="00F55748">
        <w:br/>
      </w:r>
      <w:r w:rsidR="00555A61">
        <w:t>w godzinach pracy.</w:t>
      </w:r>
    </w:p>
    <w:p w14:paraId="52C50F80" w14:textId="42C46E82" w:rsidR="00555A61" w:rsidRPr="00A22641" w:rsidRDefault="00555A61" w:rsidP="00375E1E">
      <w:pPr>
        <w:pStyle w:val="Akapitzlist"/>
        <w:widowControl/>
        <w:numPr>
          <w:ilvl w:val="0"/>
          <w:numId w:val="16"/>
        </w:numPr>
        <w:spacing w:before="120"/>
        <w:ind w:left="284" w:hanging="284"/>
        <w:contextualSpacing w:val="0"/>
        <w:rPr>
          <w:bCs/>
        </w:rPr>
      </w:pPr>
      <w:r>
        <w:t>Czas zwolnie</w:t>
      </w:r>
      <w:r w:rsidR="007C7918">
        <w:t>nia może być odpracowany przez p</w:t>
      </w:r>
      <w:r>
        <w:t>racownika, a odpracowanie to nie stanowi pracy w godzinach nadliczbowych.</w:t>
      </w:r>
    </w:p>
    <w:p w14:paraId="6CF090EA" w14:textId="5B13C818" w:rsidR="00061D5C" w:rsidRPr="00A22641" w:rsidRDefault="00A22641" w:rsidP="00375E1E">
      <w:pPr>
        <w:pStyle w:val="Akapitzlist"/>
        <w:widowControl/>
        <w:numPr>
          <w:ilvl w:val="0"/>
          <w:numId w:val="16"/>
        </w:numPr>
        <w:spacing w:before="120"/>
        <w:ind w:left="284" w:hanging="284"/>
        <w:contextualSpacing w:val="0"/>
        <w:rPr>
          <w:bCs/>
        </w:rPr>
      </w:pPr>
      <w:r>
        <w:t xml:space="preserve">Za zwolnienie dla celów osobistych określonych </w:t>
      </w:r>
      <w:r w:rsidR="00061D5C">
        <w:t>w ust</w:t>
      </w:r>
      <w:r>
        <w:t xml:space="preserve">.1 </w:t>
      </w:r>
      <w:r w:rsidR="00061D5C">
        <w:t>nie przysługuje wynagrodzenie,</w:t>
      </w:r>
      <w:r>
        <w:t xml:space="preserve"> chyba że pracownik odpracował czas zwolnienia.</w:t>
      </w:r>
    </w:p>
    <w:p w14:paraId="63F46508" w14:textId="737FCAD9" w:rsidR="00C11D36" w:rsidRPr="00A22641" w:rsidRDefault="00A22641" w:rsidP="00375E1E">
      <w:pPr>
        <w:pStyle w:val="Akapitzlist"/>
        <w:widowControl/>
        <w:numPr>
          <w:ilvl w:val="0"/>
          <w:numId w:val="16"/>
        </w:numPr>
        <w:spacing w:before="120"/>
        <w:ind w:left="284" w:hanging="284"/>
        <w:contextualSpacing w:val="0"/>
        <w:rPr>
          <w:bCs/>
        </w:rPr>
      </w:pPr>
      <w:r>
        <w:t xml:space="preserve">Pracownik opuszczając </w:t>
      </w:r>
      <w:r w:rsidR="00C11D36">
        <w:t>miejsce pracy wy</w:t>
      </w:r>
      <w:r>
        <w:t>pisuje się w ewidencji wyjść w godzinach służbowych.</w:t>
      </w:r>
    </w:p>
    <w:p w14:paraId="49D09670" w14:textId="0D7A680E" w:rsidR="00FE2BA7" w:rsidRPr="007C130C" w:rsidRDefault="006E7618" w:rsidP="006836CB">
      <w:pPr>
        <w:pStyle w:val="Akapitzlist"/>
        <w:widowControl/>
        <w:numPr>
          <w:ilvl w:val="0"/>
          <w:numId w:val="16"/>
        </w:numPr>
        <w:spacing w:before="120"/>
        <w:ind w:left="284" w:hanging="284"/>
        <w:contextualSpacing w:val="0"/>
        <w:rPr>
          <w:bCs/>
          <w:color w:val="000000" w:themeColor="text1"/>
        </w:rPr>
      </w:pPr>
      <w:r w:rsidRPr="007C130C">
        <w:rPr>
          <w:color w:val="000000" w:themeColor="text1"/>
        </w:rPr>
        <w:t>Pracownikowi przysługuje prawo do corocznego, nieprzerwanego, płatnego urlopu wypoczynkowego w wymiarze i na zasadach określon</w:t>
      </w:r>
      <w:r w:rsidR="00A22641" w:rsidRPr="007C130C">
        <w:rPr>
          <w:color w:val="000000" w:themeColor="text1"/>
        </w:rPr>
        <w:t>ych przepisami kodeksu pracy.</w:t>
      </w:r>
    </w:p>
    <w:p w14:paraId="50DCDD6A" w14:textId="77777777" w:rsidR="00A22641" w:rsidRPr="007C130C" w:rsidRDefault="00A22641" w:rsidP="00375E1E">
      <w:pPr>
        <w:pStyle w:val="Akapitzlist"/>
        <w:widowControl/>
        <w:numPr>
          <w:ilvl w:val="0"/>
          <w:numId w:val="16"/>
        </w:numPr>
        <w:spacing w:before="120"/>
        <w:ind w:left="284" w:hanging="284"/>
        <w:contextualSpacing w:val="0"/>
        <w:rPr>
          <w:bCs/>
          <w:color w:val="000000" w:themeColor="text1"/>
        </w:rPr>
      </w:pPr>
      <w:r w:rsidRPr="007C130C">
        <w:rPr>
          <w:color w:val="000000" w:themeColor="text1"/>
        </w:rPr>
        <w:t>Pracodawca</w:t>
      </w:r>
      <w:r w:rsidR="006E7618" w:rsidRPr="007C130C">
        <w:rPr>
          <w:color w:val="000000" w:themeColor="text1"/>
        </w:rPr>
        <w:t xml:space="preserve"> </w:t>
      </w:r>
      <w:r w:rsidR="00FE2BA7" w:rsidRPr="007C130C">
        <w:rPr>
          <w:color w:val="000000" w:themeColor="text1"/>
        </w:rPr>
        <w:t xml:space="preserve">udziela </w:t>
      </w:r>
      <w:r w:rsidR="006E7618" w:rsidRPr="007C130C">
        <w:rPr>
          <w:color w:val="000000" w:themeColor="text1"/>
        </w:rPr>
        <w:t xml:space="preserve">urlopu </w:t>
      </w:r>
      <w:r w:rsidRPr="007C130C">
        <w:rPr>
          <w:color w:val="000000" w:themeColor="text1"/>
        </w:rPr>
        <w:t xml:space="preserve">w terminie uzgodnionym z pracownikiem, biorąc pod </w:t>
      </w:r>
      <w:r w:rsidR="006E7618" w:rsidRPr="007C130C">
        <w:rPr>
          <w:color w:val="000000" w:themeColor="text1"/>
        </w:rPr>
        <w:t>uwagę wnioski</w:t>
      </w:r>
      <w:r w:rsidR="00FE2BA7" w:rsidRPr="007C130C">
        <w:rPr>
          <w:color w:val="000000" w:themeColor="text1"/>
        </w:rPr>
        <w:t xml:space="preserve"> innych</w:t>
      </w:r>
      <w:r w:rsidR="006E7618" w:rsidRPr="007C130C">
        <w:rPr>
          <w:color w:val="000000" w:themeColor="text1"/>
        </w:rPr>
        <w:t xml:space="preserve"> pracowników i koni</w:t>
      </w:r>
      <w:r w:rsidRPr="007C130C">
        <w:rPr>
          <w:color w:val="000000" w:themeColor="text1"/>
        </w:rPr>
        <w:t xml:space="preserve">eczność zapewnienia </w:t>
      </w:r>
      <w:r w:rsidR="006E7618" w:rsidRPr="007C130C">
        <w:rPr>
          <w:color w:val="000000" w:themeColor="text1"/>
        </w:rPr>
        <w:t>normalnego toku pracy.</w:t>
      </w:r>
      <w:r w:rsidRPr="007C130C">
        <w:rPr>
          <w:color w:val="000000" w:themeColor="text1"/>
        </w:rPr>
        <w:t xml:space="preserve"> Wyrażenie zgody następuje poprzez pisemną</w:t>
      </w:r>
      <w:r w:rsidR="00FE2BA7" w:rsidRPr="007C130C">
        <w:rPr>
          <w:color w:val="000000" w:themeColor="text1"/>
        </w:rPr>
        <w:t xml:space="preserve"> a</w:t>
      </w:r>
      <w:r w:rsidRPr="007C130C">
        <w:rPr>
          <w:color w:val="000000" w:themeColor="text1"/>
        </w:rPr>
        <w:t xml:space="preserve">dnotację pracodawcy na wniosku </w:t>
      </w:r>
      <w:r w:rsidR="00FE2BA7" w:rsidRPr="007C130C">
        <w:rPr>
          <w:color w:val="000000" w:themeColor="text1"/>
        </w:rPr>
        <w:t>urlopowym pracownika</w:t>
      </w:r>
      <w:r w:rsidRPr="007C130C">
        <w:rPr>
          <w:color w:val="000000" w:themeColor="text1"/>
        </w:rPr>
        <w:t>.</w:t>
      </w:r>
    </w:p>
    <w:p w14:paraId="3857EE02" w14:textId="43999595" w:rsidR="00FE2BA7" w:rsidRPr="007C130C" w:rsidRDefault="00A22641" w:rsidP="00375E1E">
      <w:pPr>
        <w:pStyle w:val="Akapitzlist"/>
        <w:widowControl/>
        <w:numPr>
          <w:ilvl w:val="0"/>
          <w:numId w:val="16"/>
        </w:numPr>
        <w:spacing w:before="120"/>
        <w:ind w:left="284" w:hanging="284"/>
        <w:contextualSpacing w:val="0"/>
        <w:rPr>
          <w:bCs/>
          <w:color w:val="000000" w:themeColor="text1"/>
        </w:rPr>
      </w:pPr>
      <w:r w:rsidRPr="007C130C">
        <w:rPr>
          <w:color w:val="000000" w:themeColor="text1"/>
        </w:rPr>
        <w:t xml:space="preserve">Wykorzystanie urlopu przez pracownika </w:t>
      </w:r>
      <w:r w:rsidR="00FE2BA7" w:rsidRPr="007C130C">
        <w:rPr>
          <w:color w:val="000000" w:themeColor="text1"/>
        </w:rPr>
        <w:t>powinno nastąpić w roku kalendarzowym,</w:t>
      </w:r>
      <w:r w:rsidR="00F55748" w:rsidRPr="007C130C">
        <w:rPr>
          <w:color w:val="000000" w:themeColor="text1"/>
        </w:rPr>
        <w:t xml:space="preserve"> </w:t>
      </w:r>
      <w:r w:rsidR="00F55748" w:rsidRPr="007C130C">
        <w:rPr>
          <w:color w:val="000000" w:themeColor="text1"/>
        </w:rPr>
        <w:br/>
      </w:r>
      <w:r w:rsidR="00FE2BA7" w:rsidRPr="007C130C">
        <w:rPr>
          <w:color w:val="000000" w:themeColor="text1"/>
        </w:rPr>
        <w:t>w którym pracownik nabył do niego prawo.</w:t>
      </w:r>
    </w:p>
    <w:p w14:paraId="20529EF7" w14:textId="15C23DA7" w:rsidR="00FE2BA7" w:rsidRPr="007C130C" w:rsidRDefault="00A22641" w:rsidP="00375E1E">
      <w:pPr>
        <w:pStyle w:val="Akapitzlist"/>
        <w:widowControl/>
        <w:numPr>
          <w:ilvl w:val="0"/>
          <w:numId w:val="16"/>
        </w:numPr>
        <w:spacing w:before="120"/>
        <w:ind w:left="284" w:hanging="284"/>
        <w:contextualSpacing w:val="0"/>
        <w:rPr>
          <w:bCs/>
          <w:color w:val="000000" w:themeColor="text1"/>
        </w:rPr>
      </w:pPr>
      <w:r w:rsidRPr="007C130C">
        <w:rPr>
          <w:color w:val="000000" w:themeColor="text1"/>
        </w:rPr>
        <w:t>W sytuacji</w:t>
      </w:r>
      <w:r w:rsidR="00FE2BA7" w:rsidRPr="007C130C">
        <w:rPr>
          <w:color w:val="000000" w:themeColor="text1"/>
        </w:rPr>
        <w:t>, gdy z ważnych powodów</w:t>
      </w:r>
      <w:r w:rsidRPr="007C130C">
        <w:rPr>
          <w:color w:val="000000" w:themeColor="text1"/>
        </w:rPr>
        <w:t xml:space="preserve"> pracownik nie mógł wykorzystać urlopu </w:t>
      </w:r>
      <w:r w:rsidR="00FE2BA7" w:rsidRPr="007C130C">
        <w:rPr>
          <w:color w:val="000000" w:themeColor="text1"/>
        </w:rPr>
        <w:t>d</w:t>
      </w:r>
      <w:r w:rsidRPr="007C130C">
        <w:rPr>
          <w:color w:val="000000" w:themeColor="text1"/>
        </w:rPr>
        <w:t>o końca roku kalendarzowego, w którym nabył do niego prawo, należy mu udzielić urlop najpóźniej do 30 września roku</w:t>
      </w:r>
      <w:r w:rsidR="00FE2BA7" w:rsidRPr="007C130C">
        <w:rPr>
          <w:color w:val="000000" w:themeColor="text1"/>
        </w:rPr>
        <w:t xml:space="preserve"> następnego.</w:t>
      </w:r>
    </w:p>
    <w:p w14:paraId="02C24E7E" w14:textId="089D3D11" w:rsidR="0076175C" w:rsidRPr="007C130C" w:rsidRDefault="00F33BF2" w:rsidP="0076175C">
      <w:pPr>
        <w:pStyle w:val="Akapitzlist"/>
        <w:widowControl/>
        <w:spacing w:before="120"/>
        <w:ind w:left="284" w:hanging="284"/>
        <w:contextualSpacing w:val="0"/>
        <w:rPr>
          <w:color w:val="000000" w:themeColor="text1"/>
        </w:rPr>
      </w:pPr>
      <w:r>
        <w:rPr>
          <w:bCs/>
        </w:rPr>
        <w:t>10.</w:t>
      </w:r>
      <w:r w:rsidR="00A22641" w:rsidRPr="007C130C">
        <w:rPr>
          <w:color w:val="000000" w:themeColor="text1"/>
        </w:rPr>
        <w:t xml:space="preserve">Pracodawca </w:t>
      </w:r>
      <w:r w:rsidR="00FE2BA7" w:rsidRPr="007C130C">
        <w:rPr>
          <w:color w:val="000000" w:themeColor="text1"/>
        </w:rPr>
        <w:t>może odwoł</w:t>
      </w:r>
      <w:r w:rsidR="00A22641" w:rsidRPr="007C130C">
        <w:rPr>
          <w:color w:val="000000" w:themeColor="text1"/>
        </w:rPr>
        <w:t>ać pracownika z urlopu tylko wówczas, gdy jego nieobecność</w:t>
      </w:r>
      <w:r w:rsidR="00F55748" w:rsidRPr="007C130C">
        <w:rPr>
          <w:color w:val="000000" w:themeColor="text1"/>
        </w:rPr>
        <w:t xml:space="preserve"> </w:t>
      </w:r>
      <w:r w:rsidR="00F55748" w:rsidRPr="007C130C">
        <w:rPr>
          <w:color w:val="000000" w:themeColor="text1"/>
        </w:rPr>
        <w:br/>
      </w:r>
      <w:r w:rsidR="00A22641" w:rsidRPr="007C130C">
        <w:rPr>
          <w:color w:val="000000" w:themeColor="text1"/>
        </w:rPr>
        <w:t>w zakładzie pracy wymagają</w:t>
      </w:r>
      <w:r w:rsidR="00FE2BA7" w:rsidRPr="007C130C">
        <w:rPr>
          <w:color w:val="000000" w:themeColor="text1"/>
        </w:rPr>
        <w:t xml:space="preserve"> okolicz</w:t>
      </w:r>
      <w:r w:rsidR="00A22641" w:rsidRPr="007C130C">
        <w:rPr>
          <w:color w:val="000000" w:themeColor="text1"/>
        </w:rPr>
        <w:t xml:space="preserve">ności nieprzewidziane w chwili rozpoczęci </w:t>
      </w:r>
      <w:r w:rsidR="00FE2BA7" w:rsidRPr="007C130C">
        <w:rPr>
          <w:color w:val="000000" w:themeColor="text1"/>
        </w:rPr>
        <w:t xml:space="preserve">urlopu. </w:t>
      </w:r>
    </w:p>
    <w:p w14:paraId="2244C43A" w14:textId="2E9924A1" w:rsidR="00555A61" w:rsidRPr="007C130C" w:rsidRDefault="003A71CB" w:rsidP="00037E70">
      <w:pPr>
        <w:widowControl/>
        <w:spacing w:before="240"/>
        <w:jc w:val="center"/>
        <w:rPr>
          <w:bCs/>
          <w:color w:val="000000" w:themeColor="text1"/>
        </w:rPr>
      </w:pPr>
      <w:r w:rsidRPr="007C130C">
        <w:rPr>
          <w:b/>
          <w:bCs/>
          <w:color w:val="000000" w:themeColor="text1"/>
        </w:rPr>
        <w:t xml:space="preserve">§ </w:t>
      </w:r>
      <w:r w:rsidR="00BE00BE">
        <w:rPr>
          <w:b/>
          <w:bCs/>
          <w:color w:val="000000" w:themeColor="text1"/>
        </w:rPr>
        <w:t>20</w:t>
      </w:r>
    </w:p>
    <w:p w14:paraId="133C60CA" w14:textId="0E59CDEC" w:rsidR="0076175C" w:rsidRDefault="00555A61" w:rsidP="003A71CB">
      <w:pPr>
        <w:widowControl/>
        <w:spacing w:before="120"/>
      </w:pPr>
      <w:r>
        <w:t>Zwolnienia od pracy związane z kształceniem się w szkołach wyższych oraz odbywaniem szkolenia lub doskonalenia w formach pozaszkolnych, udzielane są na zasadach określonych w obowiązujących w tym względzie przepisach.</w:t>
      </w:r>
    </w:p>
    <w:p w14:paraId="263D947A" w14:textId="77777777" w:rsidR="0076175C" w:rsidRDefault="0076175C" w:rsidP="003A71CB">
      <w:pPr>
        <w:widowControl/>
        <w:spacing w:before="120"/>
      </w:pPr>
    </w:p>
    <w:p w14:paraId="39072759" w14:textId="70478E93" w:rsidR="00555A61" w:rsidRDefault="00F55748" w:rsidP="007605D1">
      <w:pPr>
        <w:widowControl/>
        <w:spacing w:before="120"/>
        <w:jc w:val="center"/>
        <w:rPr>
          <w:b/>
          <w:bCs/>
        </w:rPr>
      </w:pPr>
      <w:r>
        <w:rPr>
          <w:b/>
          <w:bCs/>
        </w:rPr>
        <w:t>V</w:t>
      </w:r>
      <w:r w:rsidR="00555A61">
        <w:rPr>
          <w:b/>
          <w:bCs/>
        </w:rPr>
        <w:t>. Odpowiedzialność porządkowa pracownika</w:t>
      </w:r>
    </w:p>
    <w:p w14:paraId="627D61D7" w14:textId="7208F124" w:rsidR="00555A61" w:rsidRDefault="003A71CB" w:rsidP="00037E70">
      <w:pPr>
        <w:widowControl/>
        <w:spacing w:before="240"/>
        <w:jc w:val="center"/>
        <w:rPr>
          <w:bCs/>
        </w:rPr>
      </w:pPr>
      <w:r>
        <w:rPr>
          <w:b/>
          <w:bCs/>
        </w:rPr>
        <w:t>§ 2</w:t>
      </w:r>
      <w:r w:rsidR="00BE00BE">
        <w:rPr>
          <w:b/>
          <w:bCs/>
        </w:rPr>
        <w:t>1</w:t>
      </w:r>
    </w:p>
    <w:p w14:paraId="7F1F4D25" w14:textId="65069622" w:rsidR="00555A61" w:rsidRPr="00D86F5A" w:rsidRDefault="00555A61" w:rsidP="004138B3">
      <w:pPr>
        <w:pStyle w:val="Akapitzlist"/>
        <w:widowControl/>
        <w:numPr>
          <w:ilvl w:val="0"/>
          <w:numId w:val="17"/>
        </w:numPr>
        <w:spacing w:before="120"/>
        <w:ind w:left="284" w:hanging="284"/>
        <w:rPr>
          <w:bCs/>
        </w:rPr>
      </w:pPr>
      <w:r>
        <w:t xml:space="preserve">Za nieprzestrzeganie przez pracownika ustalonej organizacji i porządku w procesie pracy, przepisów bezpieczeństwa i higieny pracy, przepisów przeciwpożarowych, a także </w:t>
      </w:r>
      <w:r>
        <w:lastRenderedPageBreak/>
        <w:t>przyjętego sposobu potwierdzania przybycia i obecności w pracy oraz usprawiedliwiania nieobecności w pracy, pracodawca może stosować:</w:t>
      </w:r>
    </w:p>
    <w:p w14:paraId="6EDF6EB0" w14:textId="3AE4A1EA" w:rsidR="00555A61" w:rsidRPr="00D86F5A" w:rsidRDefault="00555A61" w:rsidP="004138B3">
      <w:pPr>
        <w:pStyle w:val="Akapitzlist"/>
        <w:widowControl/>
        <w:numPr>
          <w:ilvl w:val="0"/>
          <w:numId w:val="49"/>
        </w:numPr>
        <w:spacing w:before="120"/>
        <w:rPr>
          <w:bCs/>
        </w:rPr>
      </w:pPr>
      <w:r>
        <w:t>karę upomnie</w:t>
      </w:r>
      <w:r w:rsidR="003A71CB">
        <w:t>nia,</w:t>
      </w:r>
    </w:p>
    <w:p w14:paraId="01BD3995" w14:textId="77777777" w:rsidR="003A71CB" w:rsidRPr="00D86F5A" w:rsidRDefault="00555A61" w:rsidP="004138B3">
      <w:pPr>
        <w:pStyle w:val="Akapitzlist"/>
        <w:widowControl/>
        <w:numPr>
          <w:ilvl w:val="0"/>
          <w:numId w:val="49"/>
        </w:numPr>
        <w:spacing w:before="120"/>
        <w:rPr>
          <w:bCs/>
        </w:rPr>
      </w:pPr>
      <w:r>
        <w:t>karę nagany.</w:t>
      </w:r>
    </w:p>
    <w:p w14:paraId="25063FD5" w14:textId="247BF25E" w:rsidR="003A71CB" w:rsidRPr="00CB277A" w:rsidRDefault="00555A61" w:rsidP="00375E1E">
      <w:pPr>
        <w:pStyle w:val="Akapitzlist"/>
        <w:widowControl/>
        <w:numPr>
          <w:ilvl w:val="0"/>
          <w:numId w:val="17"/>
        </w:numPr>
        <w:spacing w:before="120"/>
        <w:ind w:left="284" w:hanging="284"/>
        <w:contextualSpacing w:val="0"/>
        <w:rPr>
          <w:bCs/>
        </w:rPr>
      </w:pPr>
      <w:r>
        <w:t>Za nieprzestrzeganie przez pracownika przepisów bezpieczeństwa i higieny pracy lub przepisów przeciwpożarowych, opuszczenie pracy bez usprawiedliwienia, stawienie się do pracy w stanie nietrzeźwości lub spożywanie alkoholu w czasie pracy</w:t>
      </w:r>
      <w:r w:rsidR="003A71CB">
        <w:t>, pracodawca</w:t>
      </w:r>
      <w:r>
        <w:t xml:space="preserve"> może również stosować karę pieniężną.</w:t>
      </w:r>
    </w:p>
    <w:p w14:paraId="4662A310" w14:textId="08A04B15" w:rsidR="00555A61" w:rsidRPr="00CB277A" w:rsidRDefault="00555A61" w:rsidP="00375E1E">
      <w:pPr>
        <w:pStyle w:val="Akapitzlist"/>
        <w:widowControl/>
        <w:numPr>
          <w:ilvl w:val="0"/>
          <w:numId w:val="17"/>
        </w:numPr>
        <w:spacing w:before="120"/>
        <w:ind w:left="284" w:hanging="284"/>
        <w:contextualSpacing w:val="0"/>
        <w:rPr>
          <w:bCs/>
        </w:rPr>
      </w:pPr>
      <w:r>
        <w:t>Kara pieniężna za jedno przekroczenie, jak i za każdy dzień nieusprawiedliwionej nieobecności, nie może być wyższa od jednodniowego wynagrodzenia pracownika,</w:t>
      </w:r>
      <w:r w:rsidR="00F55748">
        <w:t xml:space="preserve"> </w:t>
      </w:r>
      <w:r>
        <w:t>a łącznie kary pieniężne nie mogą przewyższać dziesiątej części wynagrodzenia przypadającego pracownikowi do wypłaty, po dokonaniu potrąceń, o których mowa w art. 87 § 1 pkt 1-3 Kodeksu pracy.</w:t>
      </w:r>
    </w:p>
    <w:p w14:paraId="6BA0DC60" w14:textId="6D5285A0" w:rsidR="003A71CB" w:rsidRDefault="00555A61" w:rsidP="00375E1E">
      <w:pPr>
        <w:pStyle w:val="Akapitzlist"/>
        <w:widowControl/>
        <w:numPr>
          <w:ilvl w:val="0"/>
          <w:numId w:val="13"/>
        </w:numPr>
        <w:spacing w:before="120"/>
        <w:ind w:left="284" w:hanging="284"/>
        <w:contextualSpacing w:val="0"/>
      </w:pPr>
      <w:r>
        <w:t xml:space="preserve">Przy stosowaniu kary bierze się pod uwagę w szczególności rodzaj naruszenia </w:t>
      </w:r>
      <w:r w:rsidR="00375E1E">
        <w:t>o</w:t>
      </w:r>
      <w:r>
        <w:t>bowiązków pracowniczych, stopień winy pracownika i jego dotychczasowy stosunek do pracy.</w:t>
      </w:r>
    </w:p>
    <w:p w14:paraId="685C591C" w14:textId="19C2B36E" w:rsidR="00555A61" w:rsidRDefault="00555A61" w:rsidP="00037E70">
      <w:pPr>
        <w:widowControl/>
        <w:spacing w:before="240"/>
        <w:jc w:val="center"/>
        <w:rPr>
          <w:bCs/>
        </w:rPr>
      </w:pPr>
      <w:r>
        <w:rPr>
          <w:b/>
          <w:bCs/>
        </w:rPr>
        <w:t>§ 2</w:t>
      </w:r>
      <w:r w:rsidR="00BE00BE">
        <w:rPr>
          <w:b/>
          <w:bCs/>
        </w:rPr>
        <w:t>2</w:t>
      </w:r>
    </w:p>
    <w:p w14:paraId="39D37C49" w14:textId="794C56B6" w:rsidR="00555A61" w:rsidRPr="003A71CB" w:rsidRDefault="00555A61" w:rsidP="004138B3">
      <w:pPr>
        <w:pStyle w:val="Akapitzlist"/>
        <w:widowControl/>
        <w:numPr>
          <w:ilvl w:val="0"/>
          <w:numId w:val="18"/>
        </w:numPr>
        <w:spacing w:before="120"/>
        <w:ind w:left="284" w:hanging="284"/>
        <w:rPr>
          <w:bCs/>
        </w:rPr>
      </w:pPr>
      <w:r>
        <w:t>Kara porządkowa nie może być zastosowana po upływie 2 tygodni od powzięcia wiadomości o naruszeniu obowiązku pracowniczego i po upływie 3 miesięcy od dopuszczenia się tego naruszenia.</w:t>
      </w:r>
    </w:p>
    <w:p w14:paraId="0153D2B1" w14:textId="32C2140C" w:rsidR="00555A61" w:rsidRPr="003A71CB" w:rsidRDefault="00555A61" w:rsidP="00375E1E">
      <w:pPr>
        <w:pStyle w:val="Akapitzlist"/>
        <w:widowControl/>
        <w:numPr>
          <w:ilvl w:val="0"/>
          <w:numId w:val="18"/>
        </w:numPr>
        <w:spacing w:before="120"/>
        <w:ind w:left="284" w:hanging="284"/>
        <w:contextualSpacing w:val="0"/>
        <w:rPr>
          <w:bCs/>
        </w:rPr>
      </w:pPr>
      <w:r>
        <w:t>Kara może być zastosowana tylko po uprzednim wysłuchaniu pracownika (umożliwieniu pracownikowi złożenia wyjaśnień).</w:t>
      </w:r>
    </w:p>
    <w:p w14:paraId="50667D95" w14:textId="51652908" w:rsidR="003A71CB" w:rsidRPr="00FD236B" w:rsidRDefault="00555A61" w:rsidP="00375E1E">
      <w:pPr>
        <w:pStyle w:val="Akapitzlist"/>
        <w:widowControl/>
        <w:numPr>
          <w:ilvl w:val="0"/>
          <w:numId w:val="18"/>
        </w:numPr>
        <w:spacing w:before="120"/>
        <w:ind w:left="284" w:hanging="284"/>
        <w:contextualSpacing w:val="0"/>
        <w:rPr>
          <w:bCs/>
        </w:rPr>
      </w:pPr>
      <w:r>
        <w:t>Jeżeli z powodu nieobecności w zakładzie pracy pracownik nie może być wysłuchany, bieg dwutygodniowego terminu przewidzianego w ust. 1 nie rozpoczyna się, a rozpoczęty ulega zawieszeniu do dnia stawienia się pracownika do pracy.</w:t>
      </w:r>
    </w:p>
    <w:p w14:paraId="65138277" w14:textId="4E9D5986" w:rsidR="00555A61" w:rsidRDefault="00555A61" w:rsidP="00037E70">
      <w:pPr>
        <w:widowControl/>
        <w:spacing w:before="240"/>
        <w:jc w:val="center"/>
        <w:rPr>
          <w:bCs/>
        </w:rPr>
      </w:pPr>
      <w:r>
        <w:rPr>
          <w:b/>
          <w:bCs/>
        </w:rPr>
        <w:t>§ 2</w:t>
      </w:r>
      <w:r w:rsidR="00BE00BE">
        <w:rPr>
          <w:b/>
          <w:bCs/>
        </w:rPr>
        <w:t>3</w:t>
      </w:r>
    </w:p>
    <w:p w14:paraId="0A90A693" w14:textId="432B96D4" w:rsidR="0076175C" w:rsidRDefault="00555A61" w:rsidP="003A71CB">
      <w:pPr>
        <w:widowControl/>
        <w:spacing w:before="120"/>
      </w:pPr>
      <w:r>
        <w:t>O zastosowanej karze pracodawca zawiadamia pracownika na piśmie, wskazując rodzaj naruszenia obowiązków pracowniczych i datę dopuszczenia się przez pracownika tego naruszenia oraz informując go o prawie zgłoszenia sprzeciwu i terminie jego wniesienia. Odpis zawiadomienia składa się do akt osobowych pracownika.</w:t>
      </w:r>
    </w:p>
    <w:p w14:paraId="2DC5BEA6" w14:textId="2468F9F7" w:rsidR="0030290C" w:rsidRDefault="00555A61" w:rsidP="00037E70">
      <w:pPr>
        <w:widowControl/>
        <w:spacing w:before="240"/>
        <w:jc w:val="center"/>
        <w:rPr>
          <w:b/>
          <w:bCs/>
        </w:rPr>
      </w:pPr>
      <w:r>
        <w:rPr>
          <w:b/>
          <w:bCs/>
        </w:rPr>
        <w:t>§ 2</w:t>
      </w:r>
      <w:r w:rsidR="00BE00BE">
        <w:rPr>
          <w:b/>
          <w:bCs/>
        </w:rPr>
        <w:t>4</w:t>
      </w:r>
    </w:p>
    <w:p w14:paraId="7B9417E9" w14:textId="17476E94" w:rsidR="00555A61" w:rsidRPr="0030290C" w:rsidRDefault="00555A61" w:rsidP="004138B3">
      <w:pPr>
        <w:pStyle w:val="Akapitzlist"/>
        <w:widowControl/>
        <w:numPr>
          <w:ilvl w:val="0"/>
          <w:numId w:val="19"/>
        </w:numPr>
        <w:tabs>
          <w:tab w:val="left" w:pos="284"/>
        </w:tabs>
        <w:spacing w:before="120"/>
        <w:ind w:left="284" w:hanging="284"/>
        <w:rPr>
          <w:bCs/>
        </w:rPr>
      </w:pPr>
      <w:r>
        <w:t>Karę uważa się za niebyłą, a odpis zawiadomienia o ukaraniu usuwa z akt osobowych pracownika po roku nienagannej pracy. Pracodawca może, z własnej inicjatywy lub na wniosek reprezentującej pracownika zakładowej organizacji związkowej, uznać karę za niebyłą przed upływem tego terminu.</w:t>
      </w:r>
    </w:p>
    <w:p w14:paraId="582F0D4C" w14:textId="799A7D03" w:rsidR="0030290C" w:rsidRPr="00FD236B" w:rsidRDefault="00555A61" w:rsidP="00375E1E">
      <w:pPr>
        <w:pStyle w:val="Akapitzlist"/>
        <w:widowControl/>
        <w:numPr>
          <w:ilvl w:val="0"/>
          <w:numId w:val="19"/>
        </w:numPr>
        <w:tabs>
          <w:tab w:val="left" w:pos="284"/>
        </w:tabs>
        <w:spacing w:before="120"/>
        <w:ind w:left="284" w:hanging="284"/>
        <w:contextualSpacing w:val="0"/>
        <w:rPr>
          <w:bCs/>
        </w:rPr>
      </w:pPr>
      <w:r>
        <w:t>Przepis ust. 1 zdanie pierwsze stosuje się odpowiednio w razie uwzględnienia sprzeciwu przez pracodawcę, albo wydania przez sąd pracy orzeczenia o uchyleniu kary.</w:t>
      </w:r>
    </w:p>
    <w:p w14:paraId="1C0E58F7" w14:textId="3D324089" w:rsidR="00555A61" w:rsidRDefault="0030290C" w:rsidP="00037E70">
      <w:pPr>
        <w:widowControl/>
        <w:spacing w:before="240"/>
        <w:jc w:val="center"/>
        <w:rPr>
          <w:bCs/>
        </w:rPr>
      </w:pPr>
      <w:r>
        <w:rPr>
          <w:b/>
          <w:bCs/>
        </w:rPr>
        <w:t>§ 2</w:t>
      </w:r>
      <w:r w:rsidR="00BE00BE">
        <w:rPr>
          <w:b/>
          <w:bCs/>
        </w:rPr>
        <w:t>5</w:t>
      </w:r>
    </w:p>
    <w:p w14:paraId="6D77C216" w14:textId="37034EC5" w:rsidR="00555A61" w:rsidRPr="0030290C" w:rsidRDefault="00555A61" w:rsidP="004138B3">
      <w:pPr>
        <w:pStyle w:val="Akapitzlist"/>
        <w:widowControl/>
        <w:numPr>
          <w:ilvl w:val="0"/>
          <w:numId w:val="20"/>
        </w:numPr>
        <w:spacing w:before="120"/>
        <w:ind w:left="284" w:hanging="284"/>
        <w:rPr>
          <w:bCs/>
        </w:rPr>
      </w:pPr>
      <w:r>
        <w:t>Niezależnie od odpowiedzialności porządkowej pracownik</w:t>
      </w:r>
      <w:r w:rsidR="0030290C">
        <w:t xml:space="preserve"> podlega także przepisom ustawy </w:t>
      </w:r>
      <w:r>
        <w:t>z dnia 26 października 1982 r. o wychowaniu w trzeźwości i przeciwdziałaniu alkoholizmowi (tekst jedn. Dz. U. z 2012 r., poz. 1356 ze zm.).</w:t>
      </w:r>
    </w:p>
    <w:p w14:paraId="265DB556" w14:textId="312401E5" w:rsidR="000F6C89" w:rsidRPr="009B38DE" w:rsidRDefault="0030290C" w:rsidP="009B38DE">
      <w:pPr>
        <w:pStyle w:val="Akapitzlist"/>
        <w:widowControl/>
        <w:numPr>
          <w:ilvl w:val="0"/>
          <w:numId w:val="20"/>
        </w:numPr>
        <w:spacing w:before="120"/>
        <w:ind w:left="284" w:hanging="284"/>
        <w:contextualSpacing w:val="0"/>
        <w:rPr>
          <w:bCs/>
        </w:rPr>
      </w:pPr>
      <w:r w:rsidRPr="009B38DE">
        <w:lastRenderedPageBreak/>
        <w:t>P</w:t>
      </w:r>
      <w:r w:rsidR="000F6C89" w:rsidRPr="009B38DE">
        <w:t xml:space="preserve">racodawca ma prawo przeprowadzić </w:t>
      </w:r>
      <w:r w:rsidRPr="009B38DE">
        <w:t xml:space="preserve">badanie trzeźwości pracownika </w:t>
      </w:r>
      <w:r w:rsidR="000F6C89" w:rsidRPr="009B38DE">
        <w:t>przy użyciu testowanego</w:t>
      </w:r>
      <w:r w:rsidRPr="009B38DE">
        <w:t xml:space="preserve"> alkomatu za zgodą pracownika. W przypadku </w:t>
      </w:r>
      <w:r w:rsidR="000F6C89" w:rsidRPr="009B38DE">
        <w:t xml:space="preserve">braku zgody </w:t>
      </w:r>
      <w:r w:rsidR="00A73554" w:rsidRPr="009B38DE">
        <w:t xml:space="preserve">pracodawca wzywa organ powołany </w:t>
      </w:r>
      <w:r w:rsidRPr="009B38DE">
        <w:t>do ochrony porządku publicznego</w:t>
      </w:r>
      <w:r w:rsidR="00A73554" w:rsidRPr="009B38DE">
        <w:t>, do prze</w:t>
      </w:r>
      <w:r w:rsidRPr="009B38DE">
        <w:t xml:space="preserve">prowadzenia testu trzeźwości u </w:t>
      </w:r>
      <w:r w:rsidR="00A73554" w:rsidRPr="009B38DE">
        <w:t>pracownika.</w:t>
      </w:r>
    </w:p>
    <w:p w14:paraId="1A9E9572" w14:textId="77777777" w:rsidR="00CA35EC" w:rsidRPr="000F6C89" w:rsidRDefault="00CA35EC" w:rsidP="004D2DF0">
      <w:pPr>
        <w:widowControl/>
        <w:spacing w:before="120"/>
        <w:rPr>
          <w:color w:val="FF0000"/>
        </w:rPr>
      </w:pPr>
    </w:p>
    <w:p w14:paraId="1E38C27A" w14:textId="0CB8EE4F" w:rsidR="00555A61" w:rsidRDefault="00F55748" w:rsidP="007605D1">
      <w:pPr>
        <w:widowControl/>
        <w:spacing w:before="120"/>
        <w:jc w:val="center"/>
        <w:rPr>
          <w:b/>
          <w:bCs/>
        </w:rPr>
      </w:pPr>
      <w:r>
        <w:rPr>
          <w:b/>
          <w:bCs/>
        </w:rPr>
        <w:t>VI</w:t>
      </w:r>
      <w:r w:rsidR="00555A61">
        <w:rPr>
          <w:b/>
          <w:bCs/>
        </w:rPr>
        <w:t>. Zasady wypłaty wynagrodzeń</w:t>
      </w:r>
    </w:p>
    <w:p w14:paraId="028980E4" w14:textId="4EE62049" w:rsidR="00555A61" w:rsidRDefault="0030290C" w:rsidP="00037E70">
      <w:pPr>
        <w:widowControl/>
        <w:spacing w:before="240"/>
        <w:jc w:val="center"/>
        <w:rPr>
          <w:b/>
          <w:bCs/>
        </w:rPr>
      </w:pPr>
      <w:r>
        <w:rPr>
          <w:b/>
          <w:bCs/>
        </w:rPr>
        <w:t>§ 2</w:t>
      </w:r>
      <w:r w:rsidR="00BE00BE">
        <w:rPr>
          <w:b/>
          <w:bCs/>
        </w:rPr>
        <w:t>6</w:t>
      </w:r>
    </w:p>
    <w:p w14:paraId="702251A3" w14:textId="3F948BD9" w:rsidR="00555A61" w:rsidRPr="007C130C" w:rsidRDefault="00555A61" w:rsidP="00CC489C">
      <w:pPr>
        <w:pStyle w:val="Akapitzlist"/>
        <w:widowControl/>
        <w:numPr>
          <w:ilvl w:val="0"/>
          <w:numId w:val="21"/>
        </w:numPr>
        <w:spacing w:before="120"/>
        <w:ind w:left="284" w:hanging="284"/>
        <w:contextualSpacing w:val="0"/>
        <w:rPr>
          <w:bCs/>
          <w:strike/>
          <w:color w:val="000000" w:themeColor="text1"/>
        </w:rPr>
      </w:pPr>
      <w:r>
        <w:t>Wypłata wynagrodzenia za prac</w:t>
      </w:r>
      <w:r w:rsidR="007168E7">
        <w:t xml:space="preserve">ę następuje </w:t>
      </w:r>
      <w:r w:rsidR="007C7918" w:rsidRPr="007C130C">
        <w:rPr>
          <w:color w:val="000000" w:themeColor="text1"/>
        </w:rPr>
        <w:t>26 dnia miesiąca, za który należne jest wynagrodzenie.</w:t>
      </w:r>
    </w:p>
    <w:p w14:paraId="6FA2DDDD" w14:textId="2039F2D6" w:rsidR="00555A61" w:rsidRPr="0030290C" w:rsidRDefault="00555A61" w:rsidP="00CC489C">
      <w:pPr>
        <w:pStyle w:val="Akapitzlist"/>
        <w:widowControl/>
        <w:numPr>
          <w:ilvl w:val="0"/>
          <w:numId w:val="21"/>
        </w:numPr>
        <w:spacing w:before="120"/>
        <w:ind w:left="284" w:hanging="284"/>
        <w:contextualSpacing w:val="0"/>
        <w:rPr>
          <w:bCs/>
        </w:rPr>
      </w:pPr>
      <w:r>
        <w:t xml:space="preserve">Jeżeli dzień wypłaty </w:t>
      </w:r>
      <w:r w:rsidR="00BC6B1E">
        <w:t>przypad</w:t>
      </w:r>
      <w:r w:rsidR="0030290C">
        <w:t>a w sobotę, niedzielę lub święto</w:t>
      </w:r>
      <w:r>
        <w:t>, wynagrodzenie za pracę wypłaca się w dniu poprzednim.</w:t>
      </w:r>
    </w:p>
    <w:p w14:paraId="56265D99" w14:textId="24418DC6" w:rsidR="00555A61" w:rsidRPr="0021281D" w:rsidRDefault="0021281D" w:rsidP="00CC489C">
      <w:pPr>
        <w:pStyle w:val="Akapitzlist"/>
        <w:widowControl/>
        <w:numPr>
          <w:ilvl w:val="0"/>
          <w:numId w:val="21"/>
        </w:numPr>
        <w:spacing w:before="120"/>
        <w:ind w:left="284" w:hanging="284"/>
        <w:contextualSpacing w:val="0"/>
        <w:rPr>
          <w:bCs/>
          <w:color w:val="000000" w:themeColor="text1"/>
        </w:rPr>
      </w:pPr>
      <w:r w:rsidRPr="0021281D">
        <w:rPr>
          <w:color w:val="000000"/>
        </w:rPr>
        <w:t>Wypłata wynagrodzenia jest dokonywana na wskazany przez pracownika rachunek płatniczy, chyba że pracownik złoży w postaci papierowej lub elektronicznej wniosek o wypłatę wynagrodzenia do rąk własnych. Wypłaty wynagrodzenia do rąk własnych pracownika dokonuje się w siedzibie Pracodawcy w kasie  w godz.10.00 do 14.00.</w:t>
      </w:r>
      <w:r w:rsidR="009B38DE" w:rsidRPr="0021281D">
        <w:rPr>
          <w:color w:val="000000" w:themeColor="text1"/>
        </w:rPr>
        <w:t xml:space="preserve"> </w:t>
      </w:r>
    </w:p>
    <w:p w14:paraId="2142E367" w14:textId="33633916" w:rsidR="0030290C" w:rsidRPr="0021281D" w:rsidRDefault="0030290C" w:rsidP="00037E70">
      <w:pPr>
        <w:widowControl/>
        <w:spacing w:before="240"/>
        <w:jc w:val="center"/>
        <w:rPr>
          <w:bCs/>
        </w:rPr>
      </w:pPr>
      <w:r w:rsidRPr="0021281D">
        <w:rPr>
          <w:b/>
          <w:bCs/>
        </w:rPr>
        <w:t xml:space="preserve">§ </w:t>
      </w:r>
      <w:r w:rsidR="00555A61" w:rsidRPr="0021281D">
        <w:rPr>
          <w:b/>
          <w:bCs/>
        </w:rPr>
        <w:t>2</w:t>
      </w:r>
      <w:r w:rsidR="00BE00BE" w:rsidRPr="0021281D">
        <w:rPr>
          <w:b/>
          <w:bCs/>
        </w:rPr>
        <w:t>7</w:t>
      </w:r>
    </w:p>
    <w:p w14:paraId="68BAF82A" w14:textId="77777777" w:rsidR="00555A61" w:rsidRPr="0021281D" w:rsidRDefault="00555A61" w:rsidP="0030290C">
      <w:pPr>
        <w:widowControl/>
        <w:spacing w:before="120"/>
        <w:rPr>
          <w:b/>
        </w:rPr>
      </w:pPr>
      <w:r>
        <w:t>Szczegółowe zasady wynagradzania określa Regulamin wynagradzania.</w:t>
      </w:r>
    </w:p>
    <w:p w14:paraId="1BB43A57" w14:textId="77777777" w:rsidR="0074557A" w:rsidRDefault="0074557A" w:rsidP="000628A5">
      <w:pPr>
        <w:widowControl/>
        <w:spacing w:before="120"/>
        <w:rPr>
          <w:b/>
          <w:bCs/>
        </w:rPr>
      </w:pPr>
    </w:p>
    <w:p w14:paraId="7B4CE1F8" w14:textId="20746CA1" w:rsidR="00555A61" w:rsidRDefault="00F55748" w:rsidP="007605D1">
      <w:pPr>
        <w:widowControl/>
        <w:spacing w:before="120"/>
        <w:jc w:val="center"/>
        <w:rPr>
          <w:b/>
          <w:bCs/>
        </w:rPr>
      </w:pPr>
      <w:r>
        <w:rPr>
          <w:b/>
          <w:bCs/>
        </w:rPr>
        <w:t>VII</w:t>
      </w:r>
      <w:r w:rsidR="00555A61">
        <w:rPr>
          <w:b/>
          <w:bCs/>
        </w:rPr>
        <w:t>. Bezpieczeństwo i higiena pracy</w:t>
      </w:r>
    </w:p>
    <w:p w14:paraId="4F85D3F7" w14:textId="7490C58D" w:rsidR="00555A61" w:rsidRDefault="00555A61" w:rsidP="007605D1">
      <w:pPr>
        <w:widowControl/>
        <w:spacing w:before="120"/>
        <w:jc w:val="center"/>
        <w:rPr>
          <w:bCs/>
        </w:rPr>
      </w:pPr>
      <w:r>
        <w:rPr>
          <w:b/>
          <w:bCs/>
        </w:rPr>
        <w:t xml:space="preserve">§ </w:t>
      </w:r>
      <w:r w:rsidR="0030290C">
        <w:rPr>
          <w:b/>
          <w:bCs/>
        </w:rPr>
        <w:t>2</w:t>
      </w:r>
      <w:r w:rsidR="00BE00BE">
        <w:rPr>
          <w:b/>
          <w:bCs/>
        </w:rPr>
        <w:t>8</w:t>
      </w:r>
    </w:p>
    <w:p w14:paraId="5C02EE17" w14:textId="5E4CC69E" w:rsidR="00CC489C" w:rsidRPr="00CC489C" w:rsidRDefault="00555A61" w:rsidP="00CC489C">
      <w:pPr>
        <w:pStyle w:val="Akapitzlist"/>
        <w:widowControl/>
        <w:numPr>
          <w:ilvl w:val="0"/>
          <w:numId w:val="22"/>
        </w:numPr>
        <w:spacing w:before="120"/>
        <w:ind w:left="284" w:hanging="284"/>
        <w:contextualSpacing w:val="0"/>
        <w:rPr>
          <w:bCs/>
        </w:rPr>
      </w:pPr>
      <w:r w:rsidRPr="007C130C">
        <w:t>Pracodawca jest obowiązany</w:t>
      </w:r>
      <w:r>
        <w:t xml:space="preserve"> chronić zdrowie i życie pracowników poprzez zapewnienie bezpiecznych i higienicznych warunków pracy</w:t>
      </w:r>
      <w:r w:rsidR="00CC489C">
        <w:t>.</w:t>
      </w:r>
    </w:p>
    <w:p w14:paraId="5C2181B9" w14:textId="2F709A3E" w:rsidR="00555A61" w:rsidRPr="00C17A1F" w:rsidRDefault="00555A61" w:rsidP="00CC489C">
      <w:pPr>
        <w:pStyle w:val="Akapitzlist"/>
        <w:widowControl/>
        <w:numPr>
          <w:ilvl w:val="0"/>
          <w:numId w:val="22"/>
        </w:numPr>
        <w:spacing w:before="120"/>
        <w:ind w:left="284" w:hanging="284"/>
        <w:contextualSpacing w:val="0"/>
        <w:rPr>
          <w:bCs/>
        </w:rPr>
      </w:pPr>
      <w:r w:rsidRPr="009B38DE">
        <w:t xml:space="preserve">W </w:t>
      </w:r>
      <w:r>
        <w:t>szczególności pracodawca jest obowiązany:</w:t>
      </w:r>
    </w:p>
    <w:p w14:paraId="0DD9F878" w14:textId="5A8C3E8F" w:rsidR="000628A5" w:rsidRPr="0074557A" w:rsidRDefault="00555A61" w:rsidP="0074557A">
      <w:pPr>
        <w:pStyle w:val="Akapitzlist"/>
        <w:widowControl/>
        <w:numPr>
          <w:ilvl w:val="0"/>
          <w:numId w:val="40"/>
        </w:numPr>
        <w:spacing w:before="120"/>
        <w:rPr>
          <w:bCs/>
        </w:rPr>
      </w:pPr>
      <w:r>
        <w:t>organizować pracę w sposób zapewniający bezpiec</w:t>
      </w:r>
      <w:r w:rsidR="0030290C">
        <w:t>zne i higieniczne warunki pracy,</w:t>
      </w:r>
    </w:p>
    <w:p w14:paraId="7168FABE" w14:textId="78DE47BA" w:rsidR="0043243A" w:rsidRPr="0074557A" w:rsidRDefault="0043243A" w:rsidP="004138B3">
      <w:pPr>
        <w:pStyle w:val="Akapitzlist"/>
        <w:widowControl/>
        <w:numPr>
          <w:ilvl w:val="0"/>
          <w:numId w:val="40"/>
        </w:numPr>
        <w:spacing w:before="120"/>
        <w:rPr>
          <w:bCs/>
        </w:rPr>
      </w:pPr>
      <w:r w:rsidRPr="000628A5">
        <w:rPr>
          <w:color w:val="000000" w:themeColor="text1"/>
        </w:rPr>
        <w:t>kierować pracowników na badania lekarskie</w:t>
      </w:r>
      <w:r w:rsidR="000628A5">
        <w:rPr>
          <w:color w:val="000000" w:themeColor="text1"/>
        </w:rPr>
        <w:t>,</w:t>
      </w:r>
    </w:p>
    <w:p w14:paraId="7EAE2899" w14:textId="5893085A" w:rsidR="0074557A" w:rsidRPr="0074557A" w:rsidRDefault="0074557A" w:rsidP="0074557A">
      <w:pPr>
        <w:pStyle w:val="Akapitzlist"/>
        <w:widowControl/>
        <w:numPr>
          <w:ilvl w:val="0"/>
          <w:numId w:val="40"/>
        </w:numPr>
        <w:spacing w:before="120"/>
        <w:rPr>
          <w:bCs/>
        </w:rPr>
      </w:pPr>
      <w:r>
        <w:rPr>
          <w:bCs/>
        </w:rPr>
        <w:t>przeprowadzać szkolenia pracowników w zakresie bhp i p.poż.,</w:t>
      </w:r>
    </w:p>
    <w:p w14:paraId="02729AD1" w14:textId="711A755D" w:rsidR="000628A5" w:rsidRPr="00C17A1F" w:rsidRDefault="000628A5" w:rsidP="004138B3">
      <w:pPr>
        <w:pStyle w:val="Akapitzlist"/>
        <w:widowControl/>
        <w:numPr>
          <w:ilvl w:val="0"/>
          <w:numId w:val="40"/>
        </w:numPr>
        <w:spacing w:before="120"/>
        <w:rPr>
          <w:bCs/>
        </w:rPr>
      </w:pPr>
      <w:r>
        <w:rPr>
          <w:color w:val="000000" w:themeColor="text1"/>
        </w:rPr>
        <w:t>dostarczać pracownikom środki ochrony indywidualnej oraz odzież i obuwie robocze.</w:t>
      </w:r>
    </w:p>
    <w:p w14:paraId="358BDA32" w14:textId="67AD7217" w:rsidR="00555A61" w:rsidRDefault="00FD236B" w:rsidP="00CC49C1">
      <w:pPr>
        <w:widowControl/>
        <w:spacing w:before="120"/>
        <w:jc w:val="center"/>
        <w:rPr>
          <w:b/>
          <w:bCs/>
        </w:rPr>
      </w:pPr>
      <w:r>
        <w:rPr>
          <w:b/>
          <w:bCs/>
        </w:rPr>
        <w:t>§ 2</w:t>
      </w:r>
      <w:r w:rsidR="00BE00BE">
        <w:rPr>
          <w:b/>
          <w:bCs/>
        </w:rPr>
        <w:t>9</w:t>
      </w:r>
    </w:p>
    <w:p w14:paraId="513E8821" w14:textId="7EB98E3B" w:rsidR="00555A61" w:rsidRPr="00FD236B" w:rsidRDefault="00555A61" w:rsidP="004138B3">
      <w:pPr>
        <w:pStyle w:val="Akapitzlist"/>
        <w:widowControl/>
        <w:numPr>
          <w:ilvl w:val="0"/>
          <w:numId w:val="23"/>
        </w:numPr>
        <w:spacing w:before="120"/>
        <w:ind w:left="284" w:hanging="284"/>
        <w:rPr>
          <w:bCs/>
        </w:rPr>
      </w:pPr>
      <w:r>
        <w:t xml:space="preserve">Przed podjęciem pracy pracodawca kieruje kandydata do pracy na wstępne badania lekarskie. Pracodawca obowiązany jest kierować </w:t>
      </w:r>
      <w:r w:rsidR="00FD236B">
        <w:t>p</w:t>
      </w:r>
      <w:r>
        <w:t>racownika na okresowe i kontrolne badania lekarskie, zgodnie z odrębnymi przepisami.</w:t>
      </w:r>
    </w:p>
    <w:p w14:paraId="02B04D65" w14:textId="2D0D3D67" w:rsidR="00555A61" w:rsidRPr="00603726" w:rsidRDefault="00555A61" w:rsidP="009B38DE">
      <w:pPr>
        <w:pStyle w:val="Akapitzlist"/>
        <w:widowControl/>
        <w:numPr>
          <w:ilvl w:val="0"/>
          <w:numId w:val="23"/>
        </w:numPr>
        <w:spacing w:before="120"/>
        <w:ind w:left="284" w:hanging="284"/>
        <w:contextualSpacing w:val="0"/>
        <w:rPr>
          <w:bCs/>
        </w:rPr>
      </w:pPr>
      <w:r>
        <w:t>Badania profilaktyczne są wykonywane na koszt pracodawcy i w miarę możliwości powinny być wykonywane w godzinach pracy.</w:t>
      </w:r>
    </w:p>
    <w:p w14:paraId="402A184B" w14:textId="3EEB684E" w:rsidR="00603726" w:rsidRPr="00FD236B" w:rsidRDefault="00603726" w:rsidP="009B38DE">
      <w:pPr>
        <w:pStyle w:val="Akapitzlist"/>
        <w:widowControl/>
        <w:numPr>
          <w:ilvl w:val="0"/>
          <w:numId w:val="23"/>
        </w:numPr>
        <w:spacing w:before="120"/>
        <w:ind w:left="284" w:hanging="284"/>
        <w:contextualSpacing w:val="0"/>
        <w:rPr>
          <w:bCs/>
        </w:rPr>
      </w:pPr>
      <w:r>
        <w:t>Pracownikom obsługującym monitory komputerowe</w:t>
      </w:r>
      <w:r w:rsidR="003C09FE">
        <w:t xml:space="preserve"> minimum 4 godziny dziennie, przysługuje zwrot kosztów na zakup okularów korygujących wzrok, na zasadach określonych odrębnym Zarządzeniem.</w:t>
      </w:r>
    </w:p>
    <w:p w14:paraId="4095E08D" w14:textId="71F609A7" w:rsidR="00555A61" w:rsidRDefault="0074557A" w:rsidP="007605D1">
      <w:pPr>
        <w:widowControl/>
        <w:spacing w:before="120"/>
        <w:jc w:val="center"/>
        <w:rPr>
          <w:bCs/>
        </w:rPr>
      </w:pPr>
      <w:r>
        <w:rPr>
          <w:b/>
          <w:bCs/>
        </w:rPr>
        <w:t xml:space="preserve"> </w:t>
      </w:r>
      <w:r w:rsidR="00555A61">
        <w:rPr>
          <w:b/>
          <w:bCs/>
        </w:rPr>
        <w:t xml:space="preserve">§ </w:t>
      </w:r>
      <w:r w:rsidR="00BE00BE">
        <w:rPr>
          <w:b/>
          <w:bCs/>
        </w:rPr>
        <w:t>30</w:t>
      </w:r>
    </w:p>
    <w:p w14:paraId="57A17883" w14:textId="13D1A9CE" w:rsidR="0045422F" w:rsidRDefault="0045422F" w:rsidP="0045422F">
      <w:pPr>
        <w:pStyle w:val="Akapitzlist"/>
        <w:widowControl/>
        <w:numPr>
          <w:ilvl w:val="0"/>
          <w:numId w:val="24"/>
        </w:numPr>
        <w:spacing w:before="120"/>
        <w:ind w:left="284" w:hanging="284"/>
        <w:contextualSpacing w:val="0"/>
        <w:rPr>
          <w:bCs/>
        </w:rPr>
      </w:pPr>
      <w:r>
        <w:rPr>
          <w:bCs/>
        </w:rPr>
        <w:t>Przed dopuszczeniem do pracy k</w:t>
      </w:r>
      <w:r w:rsidRPr="0045422F">
        <w:rPr>
          <w:bCs/>
        </w:rPr>
        <w:t>ażdy nowo przyj</w:t>
      </w:r>
      <w:r>
        <w:rPr>
          <w:bCs/>
        </w:rPr>
        <w:t>ę</w:t>
      </w:r>
      <w:r w:rsidRPr="0045422F">
        <w:rPr>
          <w:bCs/>
        </w:rPr>
        <w:t xml:space="preserve">ty pracownik </w:t>
      </w:r>
      <w:r>
        <w:rPr>
          <w:bCs/>
        </w:rPr>
        <w:t xml:space="preserve"> przechodzi szkolenie wstępne w zakresie </w:t>
      </w:r>
      <w:r w:rsidR="00EB791C">
        <w:rPr>
          <w:bCs/>
        </w:rPr>
        <w:t>bezpieczeństwa i higieny pracy</w:t>
      </w:r>
      <w:r>
        <w:rPr>
          <w:bCs/>
        </w:rPr>
        <w:t xml:space="preserve"> obejmujące instruktaż ogólny i szkolenie podstawowe.</w:t>
      </w:r>
    </w:p>
    <w:p w14:paraId="34F822BA" w14:textId="16A814C2" w:rsidR="00EB791C" w:rsidRDefault="0045422F" w:rsidP="00EB791C">
      <w:pPr>
        <w:pStyle w:val="Akapitzlist"/>
        <w:widowControl/>
        <w:numPr>
          <w:ilvl w:val="0"/>
          <w:numId w:val="24"/>
        </w:numPr>
        <w:spacing w:before="120"/>
        <w:ind w:left="284" w:hanging="284"/>
        <w:contextualSpacing w:val="0"/>
        <w:rPr>
          <w:bCs/>
        </w:rPr>
      </w:pPr>
      <w:r>
        <w:rPr>
          <w:bCs/>
        </w:rPr>
        <w:lastRenderedPageBreak/>
        <w:t>Pracownicy podlegają szkoleniom okresowym w zakresie</w:t>
      </w:r>
      <w:r w:rsidR="00EB791C">
        <w:rPr>
          <w:bCs/>
        </w:rPr>
        <w:t xml:space="preserve"> bezpieczeństwa i higieny pracy</w:t>
      </w:r>
      <w:r w:rsidR="0074557A">
        <w:rPr>
          <w:bCs/>
        </w:rPr>
        <w:t>.</w:t>
      </w:r>
    </w:p>
    <w:p w14:paraId="7ADA8D61" w14:textId="2A5665C9" w:rsidR="00216936" w:rsidRPr="00EB791C" w:rsidRDefault="00216936" w:rsidP="00EB791C">
      <w:pPr>
        <w:pStyle w:val="Akapitzlist"/>
        <w:widowControl/>
        <w:numPr>
          <w:ilvl w:val="0"/>
          <w:numId w:val="24"/>
        </w:numPr>
        <w:spacing w:before="120"/>
        <w:ind w:left="284" w:hanging="284"/>
        <w:contextualSpacing w:val="0"/>
        <w:rPr>
          <w:bCs/>
        </w:rPr>
      </w:pPr>
      <w:r>
        <w:t>Szkolenia w zakresie bezpieczeństwa i higi</w:t>
      </w:r>
      <w:r w:rsidR="00BC0D08">
        <w:t xml:space="preserve">eny pracy odbywają się w czasie </w:t>
      </w:r>
      <w:bookmarkStart w:id="2" w:name="_GoBack"/>
      <w:bookmarkEnd w:id="2"/>
      <w:r>
        <w:t>i na koszt pracodawcy.</w:t>
      </w:r>
    </w:p>
    <w:p w14:paraId="333611BA" w14:textId="77777777" w:rsidR="00451896" w:rsidRDefault="00451896" w:rsidP="00C4261B">
      <w:pPr>
        <w:spacing w:before="120"/>
        <w:rPr>
          <w:b/>
        </w:rPr>
      </w:pPr>
    </w:p>
    <w:p w14:paraId="5F539966" w14:textId="71C3069F" w:rsidR="00EB791C" w:rsidRPr="00EB791C" w:rsidRDefault="00555A61" w:rsidP="00EB791C">
      <w:pPr>
        <w:spacing w:before="120"/>
        <w:jc w:val="center"/>
        <w:rPr>
          <w:b/>
        </w:rPr>
      </w:pPr>
      <w:r w:rsidRPr="00EB791C">
        <w:rPr>
          <w:b/>
        </w:rPr>
        <w:t>§ 3</w:t>
      </w:r>
      <w:r w:rsidR="00BE00BE">
        <w:rPr>
          <w:b/>
        </w:rPr>
        <w:t>1</w:t>
      </w:r>
    </w:p>
    <w:p w14:paraId="779E0439" w14:textId="2191686E" w:rsidR="00555A61" w:rsidRPr="00FD236B" w:rsidRDefault="00555A61" w:rsidP="004138B3">
      <w:pPr>
        <w:pStyle w:val="Akapitzlist"/>
        <w:widowControl/>
        <w:numPr>
          <w:ilvl w:val="0"/>
          <w:numId w:val="25"/>
        </w:numPr>
        <w:spacing w:before="120"/>
        <w:ind w:left="284" w:hanging="284"/>
        <w:rPr>
          <w:bCs/>
        </w:rPr>
      </w:pPr>
      <w:r>
        <w:t>Pracodawca jest obowiązany wydawać szczegółowe instrukcje i wskazówki dotyczące bezpieczeństwa i higieny pracy na stanowiskach pracy.</w:t>
      </w:r>
    </w:p>
    <w:p w14:paraId="35CBB3A6" w14:textId="30650EF4" w:rsidR="00555A61" w:rsidRPr="00EB791C" w:rsidRDefault="00555A61" w:rsidP="00EB791C">
      <w:pPr>
        <w:pStyle w:val="Akapitzlist"/>
        <w:widowControl/>
        <w:numPr>
          <w:ilvl w:val="0"/>
          <w:numId w:val="25"/>
        </w:numPr>
        <w:spacing w:before="120"/>
        <w:ind w:left="284" w:hanging="284"/>
        <w:contextualSpacing w:val="0"/>
        <w:rPr>
          <w:bCs/>
        </w:rPr>
      </w:pPr>
      <w:r>
        <w:t>Pracownik jest obowiązany potwierdzić na piśmie zapoznanie się z przepisami oraz zasadami bezpieczeństwa i higieny pracy.</w:t>
      </w:r>
    </w:p>
    <w:p w14:paraId="62B7BE38" w14:textId="31CF07F7" w:rsidR="00555A61" w:rsidRDefault="00555A61" w:rsidP="00EB791C">
      <w:pPr>
        <w:widowControl/>
        <w:spacing w:before="120"/>
        <w:jc w:val="center"/>
        <w:rPr>
          <w:b/>
          <w:bCs/>
        </w:rPr>
      </w:pPr>
      <w:r>
        <w:rPr>
          <w:b/>
          <w:bCs/>
        </w:rPr>
        <w:t>§ 3</w:t>
      </w:r>
      <w:r w:rsidR="00BE00BE">
        <w:rPr>
          <w:b/>
          <w:bCs/>
        </w:rPr>
        <w:t>2</w:t>
      </w:r>
    </w:p>
    <w:p w14:paraId="3E095F28" w14:textId="440F5EFD" w:rsidR="0043243A" w:rsidRPr="00216936" w:rsidRDefault="0043243A" w:rsidP="004138B3">
      <w:pPr>
        <w:pStyle w:val="Akapitzlist"/>
        <w:widowControl/>
        <w:numPr>
          <w:ilvl w:val="0"/>
          <w:numId w:val="26"/>
        </w:numPr>
        <w:spacing w:before="120"/>
        <w:ind w:left="284" w:hanging="284"/>
        <w:rPr>
          <w:bCs/>
          <w:color w:val="000000" w:themeColor="text1"/>
        </w:rPr>
      </w:pPr>
      <w:r w:rsidRPr="00216936">
        <w:rPr>
          <w:bCs/>
          <w:color w:val="000000" w:themeColor="text1"/>
        </w:rPr>
        <w:t>Pracodawca jest zobowiązany  także do przeka</w:t>
      </w:r>
      <w:r w:rsidR="00FD236B" w:rsidRPr="00216936">
        <w:rPr>
          <w:bCs/>
          <w:color w:val="000000" w:themeColor="text1"/>
        </w:rPr>
        <w:t>zywania pracownikom informacji o</w:t>
      </w:r>
      <w:r w:rsidRPr="00216936">
        <w:rPr>
          <w:bCs/>
          <w:color w:val="000000" w:themeColor="text1"/>
        </w:rPr>
        <w:t>:</w:t>
      </w:r>
    </w:p>
    <w:p w14:paraId="53AE1183" w14:textId="7D911796" w:rsidR="0043243A" w:rsidRPr="00216936" w:rsidRDefault="00BB6E0E" w:rsidP="009B38DE">
      <w:pPr>
        <w:pStyle w:val="Akapitzlist"/>
        <w:widowControl/>
        <w:numPr>
          <w:ilvl w:val="0"/>
          <w:numId w:val="41"/>
        </w:numPr>
        <w:spacing w:before="120"/>
        <w:ind w:left="851" w:hanging="425"/>
        <w:rPr>
          <w:bCs/>
          <w:color w:val="000000" w:themeColor="text1"/>
        </w:rPr>
      </w:pPr>
      <w:r w:rsidRPr="00216936">
        <w:rPr>
          <w:bCs/>
          <w:color w:val="000000" w:themeColor="text1"/>
        </w:rPr>
        <w:t xml:space="preserve">pracownikach wyznaczonych </w:t>
      </w:r>
      <w:r w:rsidR="00A57DF5" w:rsidRPr="00216936">
        <w:rPr>
          <w:bCs/>
          <w:color w:val="000000" w:themeColor="text1"/>
        </w:rPr>
        <w:t>do:</w:t>
      </w:r>
    </w:p>
    <w:p w14:paraId="57E2BEE8" w14:textId="407F604D" w:rsidR="00A57DF5" w:rsidRPr="00216936" w:rsidRDefault="00A57DF5" w:rsidP="009B38DE">
      <w:pPr>
        <w:pStyle w:val="Akapitzlist"/>
        <w:widowControl/>
        <w:numPr>
          <w:ilvl w:val="0"/>
          <w:numId w:val="42"/>
        </w:numPr>
        <w:spacing w:before="120"/>
        <w:ind w:left="851" w:hanging="425"/>
        <w:rPr>
          <w:bCs/>
          <w:color w:val="000000" w:themeColor="text1"/>
        </w:rPr>
      </w:pPr>
      <w:r w:rsidRPr="00216936">
        <w:rPr>
          <w:bCs/>
          <w:color w:val="000000" w:themeColor="text1"/>
        </w:rPr>
        <w:t>udzielania pierwszej pomocy</w:t>
      </w:r>
      <w:r w:rsidR="00BB6E0E" w:rsidRPr="00216936">
        <w:rPr>
          <w:bCs/>
          <w:color w:val="000000" w:themeColor="text1"/>
        </w:rPr>
        <w:t>,</w:t>
      </w:r>
    </w:p>
    <w:p w14:paraId="30C2AED6" w14:textId="2F5891A0" w:rsidR="00A57DF5" w:rsidRPr="00C17A1F" w:rsidRDefault="00A57DF5" w:rsidP="009B38DE">
      <w:pPr>
        <w:pStyle w:val="Akapitzlist"/>
        <w:widowControl/>
        <w:numPr>
          <w:ilvl w:val="0"/>
          <w:numId w:val="42"/>
        </w:numPr>
        <w:spacing w:before="120"/>
        <w:ind w:left="851" w:hanging="425"/>
        <w:rPr>
          <w:bCs/>
        </w:rPr>
      </w:pPr>
      <w:r w:rsidRPr="00216936">
        <w:rPr>
          <w:bCs/>
          <w:color w:val="000000" w:themeColor="text1"/>
        </w:rPr>
        <w:t xml:space="preserve"> wykonywania czynności w zak</w:t>
      </w:r>
      <w:r w:rsidR="00BB6E0E" w:rsidRPr="00216936">
        <w:rPr>
          <w:bCs/>
          <w:color w:val="000000" w:themeColor="text1"/>
        </w:rPr>
        <w:t xml:space="preserve">resie ochrony przeciwpożarowej </w:t>
      </w:r>
      <w:r w:rsidRPr="00216936">
        <w:rPr>
          <w:bCs/>
          <w:color w:val="000000" w:themeColor="text1"/>
        </w:rPr>
        <w:t>i ewakuacji pracowników</w:t>
      </w:r>
      <w:r w:rsidR="00BB6E0E" w:rsidRPr="00C17A1F">
        <w:rPr>
          <w:bCs/>
          <w:color w:val="FF0000"/>
        </w:rPr>
        <w:t>.</w:t>
      </w:r>
    </w:p>
    <w:p w14:paraId="688B653E" w14:textId="6FEBBDAB" w:rsidR="004D78C1" w:rsidRPr="003C09FE" w:rsidRDefault="00BB6E0E" w:rsidP="003C09FE">
      <w:pPr>
        <w:pStyle w:val="Akapitzlist"/>
        <w:widowControl/>
        <w:numPr>
          <w:ilvl w:val="0"/>
          <w:numId w:val="26"/>
        </w:numPr>
        <w:spacing w:before="120"/>
        <w:ind w:left="284" w:hanging="284"/>
        <w:contextualSpacing w:val="0"/>
        <w:rPr>
          <w:bCs/>
          <w:color w:val="000000" w:themeColor="text1"/>
        </w:rPr>
      </w:pPr>
      <w:r w:rsidRPr="00216936">
        <w:rPr>
          <w:bCs/>
          <w:color w:val="000000" w:themeColor="text1"/>
        </w:rPr>
        <w:t xml:space="preserve">Wykaz </w:t>
      </w:r>
      <w:r w:rsidR="00A57DF5" w:rsidRPr="00216936">
        <w:rPr>
          <w:bCs/>
          <w:color w:val="000000" w:themeColor="text1"/>
        </w:rPr>
        <w:t xml:space="preserve">osób wyznaczonych </w:t>
      </w:r>
      <w:r w:rsidRPr="00216936">
        <w:rPr>
          <w:bCs/>
          <w:color w:val="000000" w:themeColor="text1"/>
        </w:rPr>
        <w:t xml:space="preserve">do udzielania pierwszej pomocy oraz osób wykonujących czynności w </w:t>
      </w:r>
      <w:r w:rsidR="00A57DF5" w:rsidRPr="00216936">
        <w:rPr>
          <w:bCs/>
          <w:color w:val="000000" w:themeColor="text1"/>
        </w:rPr>
        <w:t>zak</w:t>
      </w:r>
      <w:r w:rsidRPr="00216936">
        <w:rPr>
          <w:bCs/>
          <w:color w:val="000000" w:themeColor="text1"/>
        </w:rPr>
        <w:t xml:space="preserve">resie </w:t>
      </w:r>
      <w:r w:rsidR="00A57DF5" w:rsidRPr="00216936">
        <w:rPr>
          <w:bCs/>
          <w:color w:val="000000" w:themeColor="text1"/>
        </w:rPr>
        <w:t xml:space="preserve">ochrony przeciwpożarowej i </w:t>
      </w:r>
      <w:r w:rsidRPr="00216936">
        <w:rPr>
          <w:bCs/>
          <w:color w:val="000000" w:themeColor="text1"/>
        </w:rPr>
        <w:t>ewakuacji pracowników</w:t>
      </w:r>
      <w:r w:rsidR="00216936" w:rsidRPr="00216936">
        <w:rPr>
          <w:bCs/>
          <w:color w:val="000000" w:themeColor="text1"/>
        </w:rPr>
        <w:t>,</w:t>
      </w:r>
      <w:r w:rsidRPr="00216936">
        <w:rPr>
          <w:bCs/>
          <w:color w:val="000000" w:themeColor="text1"/>
        </w:rPr>
        <w:t xml:space="preserve"> wskazan</w:t>
      </w:r>
      <w:r w:rsidR="00216936" w:rsidRPr="00216936">
        <w:rPr>
          <w:bCs/>
          <w:color w:val="000000" w:themeColor="text1"/>
        </w:rPr>
        <w:t>o</w:t>
      </w:r>
      <w:r w:rsidRPr="00216936">
        <w:rPr>
          <w:bCs/>
          <w:color w:val="000000" w:themeColor="text1"/>
        </w:rPr>
        <w:t xml:space="preserve">  </w:t>
      </w:r>
      <w:r w:rsidR="00A57DF5" w:rsidRPr="00216936">
        <w:rPr>
          <w:bCs/>
          <w:color w:val="000000" w:themeColor="text1"/>
        </w:rPr>
        <w:t xml:space="preserve">odrębnym </w:t>
      </w:r>
      <w:r w:rsidR="00216936" w:rsidRPr="00216936">
        <w:rPr>
          <w:bCs/>
          <w:color w:val="000000" w:themeColor="text1"/>
        </w:rPr>
        <w:t>Z</w:t>
      </w:r>
      <w:r w:rsidR="00A57DF5" w:rsidRPr="00216936">
        <w:rPr>
          <w:bCs/>
          <w:color w:val="000000" w:themeColor="text1"/>
        </w:rPr>
        <w:t>arządzeni</w:t>
      </w:r>
      <w:r w:rsidR="003C09FE">
        <w:rPr>
          <w:bCs/>
          <w:color w:val="000000" w:themeColor="text1"/>
        </w:rPr>
        <w:t>em</w:t>
      </w:r>
      <w:r w:rsidR="00216936" w:rsidRPr="00216936">
        <w:rPr>
          <w:bCs/>
          <w:color w:val="000000" w:themeColor="text1"/>
        </w:rPr>
        <w:t>.</w:t>
      </w:r>
    </w:p>
    <w:p w14:paraId="4F48E945" w14:textId="0E24AD77" w:rsidR="00555A61" w:rsidRDefault="004D78C1" w:rsidP="004D78C1">
      <w:pPr>
        <w:spacing w:before="120"/>
        <w:jc w:val="center"/>
        <w:rPr>
          <w:b/>
        </w:rPr>
      </w:pPr>
      <w:r w:rsidRPr="004D78C1">
        <w:rPr>
          <w:b/>
        </w:rPr>
        <w:t>§ 3</w:t>
      </w:r>
      <w:r w:rsidR="00BE00BE">
        <w:rPr>
          <w:b/>
        </w:rPr>
        <w:t>3</w:t>
      </w:r>
    </w:p>
    <w:p w14:paraId="76380422" w14:textId="77777777" w:rsidR="004D78C1" w:rsidRDefault="004D78C1" w:rsidP="004D78C1">
      <w:pPr>
        <w:pStyle w:val="Akapitzlist"/>
        <w:numPr>
          <w:ilvl w:val="0"/>
          <w:numId w:val="53"/>
        </w:numPr>
        <w:tabs>
          <w:tab w:val="left" w:pos="284"/>
        </w:tabs>
        <w:spacing w:before="120"/>
        <w:ind w:left="0" w:firstLine="0"/>
      </w:pPr>
      <w:r>
        <w:t xml:space="preserve">Pracodawca informuje pracownika o ryzyku zawodowym, które wiąże się z wykonywaną </w:t>
      </w:r>
    </w:p>
    <w:p w14:paraId="62F98E4F" w14:textId="09E8ECF6" w:rsidR="004D78C1" w:rsidRPr="004D78C1" w:rsidRDefault="004D78C1" w:rsidP="004D78C1">
      <w:pPr>
        <w:pStyle w:val="Akapitzlist"/>
        <w:tabs>
          <w:tab w:val="left" w:pos="284"/>
        </w:tabs>
        <w:spacing w:before="120"/>
        <w:ind w:left="0"/>
      </w:pPr>
      <w:r>
        <w:t xml:space="preserve">     pracą oraz o zasadach ochrony przed zagrożeniami.</w:t>
      </w:r>
    </w:p>
    <w:p w14:paraId="16469F4E" w14:textId="0ED64898" w:rsidR="004D78C1" w:rsidRPr="004D78C1" w:rsidRDefault="004C7805" w:rsidP="004D78C1">
      <w:pPr>
        <w:pStyle w:val="Akapitzlist"/>
        <w:widowControl/>
        <w:numPr>
          <w:ilvl w:val="0"/>
          <w:numId w:val="53"/>
        </w:numPr>
        <w:spacing w:before="120"/>
        <w:ind w:left="284" w:hanging="284"/>
        <w:contextualSpacing w:val="0"/>
        <w:rPr>
          <w:bCs/>
          <w:color w:val="000000" w:themeColor="text1"/>
        </w:rPr>
      </w:pPr>
      <w:r w:rsidRPr="004D78C1">
        <w:rPr>
          <w:color w:val="000000" w:themeColor="text1"/>
        </w:rPr>
        <w:t xml:space="preserve">Pracownik potwierdza zapoznanie się z zagrożeniami i ryzykiem zawodowym </w:t>
      </w:r>
      <w:r w:rsidR="000144CB" w:rsidRPr="004D78C1">
        <w:rPr>
          <w:color w:val="000000" w:themeColor="text1"/>
        </w:rPr>
        <w:t xml:space="preserve">związanym z wykonywaniem czynności na stanowisku pracy </w:t>
      </w:r>
      <w:r w:rsidRPr="004D78C1">
        <w:rPr>
          <w:color w:val="000000" w:themeColor="text1"/>
        </w:rPr>
        <w:t>w pisemnym oświadczeniu, które przechowuje się w jego aktach osobowych.</w:t>
      </w:r>
    </w:p>
    <w:p w14:paraId="47D75D41" w14:textId="4235C8EC" w:rsidR="004D78C1" w:rsidRPr="004D78C1" w:rsidRDefault="004D78C1" w:rsidP="004D78C1">
      <w:pPr>
        <w:spacing w:before="120"/>
        <w:jc w:val="center"/>
        <w:rPr>
          <w:b/>
          <w:color w:val="000000" w:themeColor="text1"/>
        </w:rPr>
      </w:pPr>
      <w:r w:rsidRPr="004D78C1">
        <w:rPr>
          <w:b/>
          <w:color w:val="000000" w:themeColor="text1"/>
        </w:rPr>
        <w:t>§ 3</w:t>
      </w:r>
      <w:r w:rsidR="00BE00BE">
        <w:rPr>
          <w:b/>
          <w:color w:val="000000" w:themeColor="text1"/>
        </w:rPr>
        <w:t>4</w:t>
      </w:r>
    </w:p>
    <w:p w14:paraId="104D5EEE" w14:textId="53277B57" w:rsidR="00555A61" w:rsidRPr="0081354F" w:rsidRDefault="00555A61" w:rsidP="004138B3">
      <w:pPr>
        <w:pStyle w:val="Akapitzlist"/>
        <w:widowControl/>
        <w:numPr>
          <w:ilvl w:val="0"/>
          <w:numId w:val="27"/>
        </w:numPr>
        <w:spacing w:before="120"/>
        <w:ind w:left="284" w:hanging="284"/>
        <w:rPr>
          <w:bCs/>
        </w:rPr>
      </w:pPr>
      <w:r>
        <w:t xml:space="preserve">Pracodawca jest obowiązany dostarczyć pracownikowi nieodpłatnie środki ochrony indywidualnej </w:t>
      </w:r>
      <w:r w:rsidR="008A1BD4" w:rsidRPr="00603726">
        <w:rPr>
          <w:color w:val="000000" w:themeColor="text1"/>
        </w:rPr>
        <w:t xml:space="preserve">niezbędnych do stosowania na określonych stanowiskach pracy </w:t>
      </w:r>
      <w:r w:rsidRPr="00603726">
        <w:rPr>
          <w:color w:val="000000" w:themeColor="text1"/>
        </w:rPr>
        <w:t>oraz informować go o sposobach posługiwania się tymi środkami</w:t>
      </w:r>
      <w:r>
        <w:t>.</w:t>
      </w:r>
    </w:p>
    <w:p w14:paraId="033F7DCC" w14:textId="6C274506" w:rsidR="00555A61" w:rsidRPr="00C17A1F" w:rsidRDefault="00555A61" w:rsidP="00C47DD3">
      <w:pPr>
        <w:pStyle w:val="Akapitzlist"/>
        <w:widowControl/>
        <w:numPr>
          <w:ilvl w:val="0"/>
          <w:numId w:val="27"/>
        </w:numPr>
        <w:spacing w:before="120"/>
        <w:ind w:left="284" w:hanging="284"/>
        <w:contextualSpacing w:val="0"/>
        <w:rPr>
          <w:bCs/>
        </w:rPr>
      </w:pPr>
      <w:r>
        <w:t>Pracodawca jest obowiązany dostarczyć pracownikowi nieodpłatnie odzież i obuwie robocze, spełniające wymagania określone w Polskich Normach:</w:t>
      </w:r>
    </w:p>
    <w:p w14:paraId="35C9AA77" w14:textId="03BDEB96" w:rsidR="00555A61" w:rsidRPr="00BE00BE" w:rsidRDefault="00555A61" w:rsidP="00BE00BE">
      <w:pPr>
        <w:pStyle w:val="Akapitzlist"/>
        <w:widowControl/>
        <w:numPr>
          <w:ilvl w:val="0"/>
          <w:numId w:val="58"/>
        </w:numPr>
        <w:ind w:left="851" w:hanging="284"/>
        <w:rPr>
          <w:bCs/>
        </w:rPr>
      </w:pPr>
      <w:r>
        <w:t>jeżeli odzież własna pracownika może ulec zniszc</w:t>
      </w:r>
      <w:r w:rsidR="0081354F">
        <w:t>zeniu lub znacznemu zabrudzeniu,</w:t>
      </w:r>
    </w:p>
    <w:p w14:paraId="77A1967D" w14:textId="7086066B" w:rsidR="00603726" w:rsidRPr="00BE00BE" w:rsidRDefault="00555A61" w:rsidP="00BE00BE">
      <w:pPr>
        <w:pStyle w:val="Akapitzlist"/>
        <w:widowControl/>
        <w:numPr>
          <w:ilvl w:val="0"/>
          <w:numId w:val="58"/>
        </w:numPr>
        <w:spacing w:before="120"/>
        <w:ind w:left="851" w:hanging="284"/>
        <w:rPr>
          <w:bCs/>
        </w:rPr>
      </w:pPr>
      <w:r>
        <w:t>ze względu na wymagania technologiczne, sanitarne lub bezpieczeństwa i higieny pracy.</w:t>
      </w:r>
    </w:p>
    <w:p w14:paraId="2F3211AD" w14:textId="41D83B9D" w:rsidR="00555A61" w:rsidRPr="00603726" w:rsidRDefault="00555A61" w:rsidP="00603726">
      <w:pPr>
        <w:pStyle w:val="Akapitzlist"/>
        <w:widowControl/>
        <w:numPr>
          <w:ilvl w:val="0"/>
          <w:numId w:val="27"/>
        </w:numPr>
        <w:tabs>
          <w:tab w:val="left" w:pos="284"/>
        </w:tabs>
        <w:spacing w:before="120"/>
        <w:ind w:left="284" w:hanging="284"/>
        <w:contextualSpacing w:val="0"/>
        <w:rPr>
          <w:bCs/>
        </w:rPr>
      </w:pPr>
      <w:r>
        <w:t>Pracodawca</w:t>
      </w:r>
      <w:r w:rsidR="003C09FE">
        <w:t xml:space="preserve"> odrębnym Zarządzeniem</w:t>
      </w:r>
      <w:r>
        <w:t xml:space="preserve"> ustala rodzaje środków ochrony indywidualnej oraz odzieży i obuwia roboczego, których stosowanie na określonych stanowiskach jest niezbędne oraz przewidywane okresy użytkowania odzieży i obuwia roboczego.</w:t>
      </w:r>
    </w:p>
    <w:p w14:paraId="277EE897" w14:textId="3C6B42CC" w:rsidR="00F55748" w:rsidRPr="00C015CF" w:rsidRDefault="0081354F" w:rsidP="00C015CF">
      <w:pPr>
        <w:pStyle w:val="Akapitzlist"/>
        <w:widowControl/>
        <w:numPr>
          <w:ilvl w:val="0"/>
          <w:numId w:val="27"/>
        </w:numPr>
        <w:spacing w:before="120"/>
        <w:ind w:left="284" w:hanging="284"/>
        <w:contextualSpacing w:val="0"/>
        <w:rPr>
          <w:bCs/>
          <w:color w:val="000000" w:themeColor="text1"/>
        </w:rPr>
      </w:pPr>
      <w:r w:rsidRPr="003C09FE">
        <w:rPr>
          <w:color w:val="000000" w:themeColor="text1"/>
        </w:rPr>
        <w:t xml:space="preserve">Dopuszcza się </w:t>
      </w:r>
      <w:r w:rsidR="008A1BD4" w:rsidRPr="003C09FE">
        <w:rPr>
          <w:color w:val="000000" w:themeColor="text1"/>
        </w:rPr>
        <w:t>używ</w:t>
      </w:r>
      <w:r w:rsidRPr="003C09FE">
        <w:rPr>
          <w:color w:val="000000" w:themeColor="text1"/>
        </w:rPr>
        <w:t>anie przez pracowników, za ich zgodą</w:t>
      </w:r>
      <w:r w:rsidR="003C09FE" w:rsidRPr="003C09FE">
        <w:rPr>
          <w:color w:val="000000" w:themeColor="text1"/>
        </w:rPr>
        <w:t>,</w:t>
      </w:r>
      <w:r w:rsidRPr="003C09FE">
        <w:rPr>
          <w:color w:val="000000" w:themeColor="text1"/>
        </w:rPr>
        <w:t xml:space="preserve"> własnej </w:t>
      </w:r>
      <w:r w:rsidR="008A1BD4" w:rsidRPr="003C09FE">
        <w:rPr>
          <w:color w:val="000000" w:themeColor="text1"/>
        </w:rPr>
        <w:t>odzieży roboczej, jeśli spełnia wy</w:t>
      </w:r>
      <w:r w:rsidRPr="003C09FE">
        <w:rPr>
          <w:color w:val="000000" w:themeColor="text1"/>
        </w:rPr>
        <w:t xml:space="preserve">mogi bhp. Pracodawca wypłaca w </w:t>
      </w:r>
      <w:r w:rsidR="008A1BD4" w:rsidRPr="003C09FE">
        <w:rPr>
          <w:color w:val="000000" w:themeColor="text1"/>
        </w:rPr>
        <w:t>takich przypadkach ek</w:t>
      </w:r>
      <w:r w:rsidRPr="003C09FE">
        <w:rPr>
          <w:color w:val="000000" w:themeColor="text1"/>
        </w:rPr>
        <w:t xml:space="preserve">wiwalent pieniężny </w:t>
      </w:r>
      <w:r w:rsidR="00BE00BE">
        <w:rPr>
          <w:color w:val="000000" w:themeColor="text1"/>
        </w:rPr>
        <w:br/>
      </w:r>
      <w:r w:rsidRPr="003C09FE">
        <w:rPr>
          <w:color w:val="000000" w:themeColor="text1"/>
        </w:rPr>
        <w:t xml:space="preserve">w wysokości </w:t>
      </w:r>
      <w:r w:rsidR="008A1BD4" w:rsidRPr="003C09FE">
        <w:rPr>
          <w:color w:val="000000" w:themeColor="text1"/>
        </w:rPr>
        <w:t>uwzględniają</w:t>
      </w:r>
      <w:r w:rsidRPr="003C09FE">
        <w:rPr>
          <w:color w:val="000000" w:themeColor="text1"/>
        </w:rPr>
        <w:t xml:space="preserve">cej ich aktualne </w:t>
      </w:r>
      <w:r w:rsidR="008A1BD4" w:rsidRPr="003C09FE">
        <w:rPr>
          <w:color w:val="000000" w:themeColor="text1"/>
        </w:rPr>
        <w:t>ceny.</w:t>
      </w:r>
    </w:p>
    <w:p w14:paraId="78B7ABA3" w14:textId="1E1C3D60" w:rsidR="00555A61" w:rsidRPr="00C015CF" w:rsidRDefault="00555A61" w:rsidP="00C015CF">
      <w:pPr>
        <w:widowControl/>
        <w:spacing w:before="120"/>
        <w:jc w:val="center"/>
        <w:rPr>
          <w:b/>
          <w:bCs/>
        </w:rPr>
      </w:pPr>
      <w:r>
        <w:rPr>
          <w:b/>
          <w:bCs/>
        </w:rPr>
        <w:t xml:space="preserve">§ </w:t>
      </w:r>
      <w:r w:rsidR="0081354F">
        <w:rPr>
          <w:b/>
          <w:bCs/>
        </w:rPr>
        <w:t>3</w:t>
      </w:r>
      <w:r w:rsidR="00BE00BE">
        <w:rPr>
          <w:b/>
          <w:bCs/>
        </w:rPr>
        <w:t>5</w:t>
      </w:r>
    </w:p>
    <w:p w14:paraId="394092DD" w14:textId="58E8C95D" w:rsidR="0073058F" w:rsidRPr="00451896" w:rsidRDefault="0073058F" w:rsidP="00451896">
      <w:pPr>
        <w:pStyle w:val="Akapitzlist"/>
        <w:widowControl/>
        <w:numPr>
          <w:ilvl w:val="0"/>
          <w:numId w:val="30"/>
        </w:numPr>
        <w:spacing w:before="120"/>
        <w:ind w:left="284" w:hanging="284"/>
        <w:rPr>
          <w:bCs/>
          <w:color w:val="000000" w:themeColor="text1"/>
        </w:rPr>
      </w:pPr>
      <w:r w:rsidRPr="00C015CF">
        <w:rPr>
          <w:bCs/>
          <w:color w:val="000000" w:themeColor="text1"/>
        </w:rPr>
        <w:lastRenderedPageBreak/>
        <w:t xml:space="preserve">Po zakończeniu pracy  </w:t>
      </w:r>
      <w:r w:rsidR="00FB1277" w:rsidRPr="00C015CF">
        <w:rPr>
          <w:bCs/>
          <w:color w:val="000000" w:themeColor="text1"/>
        </w:rPr>
        <w:t>k</w:t>
      </w:r>
      <w:r w:rsidRPr="00C015CF">
        <w:rPr>
          <w:bCs/>
          <w:color w:val="000000" w:themeColor="text1"/>
        </w:rPr>
        <w:t xml:space="preserve">ażdy pracownik zobowiązany jest  uporządkować swoje stanowisko pracy oraz zabezpieczyć powierzone mu narzędzia, sprzęt, dokumenty </w:t>
      </w:r>
      <w:r w:rsidR="00451896">
        <w:rPr>
          <w:bCs/>
          <w:color w:val="000000" w:themeColor="text1"/>
        </w:rPr>
        <w:t xml:space="preserve">             i </w:t>
      </w:r>
      <w:r w:rsidRPr="00451896">
        <w:rPr>
          <w:bCs/>
          <w:color w:val="000000" w:themeColor="text1"/>
        </w:rPr>
        <w:t>pieczęcie.</w:t>
      </w:r>
    </w:p>
    <w:p w14:paraId="2C63C891" w14:textId="7222D317" w:rsidR="00D86F5A" w:rsidRPr="00C015CF" w:rsidRDefault="009D77EC" w:rsidP="004138B3">
      <w:pPr>
        <w:pStyle w:val="Akapitzlist"/>
        <w:widowControl/>
        <w:numPr>
          <w:ilvl w:val="0"/>
          <w:numId w:val="30"/>
        </w:numPr>
        <w:spacing w:before="120"/>
        <w:ind w:left="284" w:hanging="284"/>
        <w:rPr>
          <w:bCs/>
          <w:color w:val="000000" w:themeColor="text1"/>
        </w:rPr>
      </w:pPr>
      <w:r w:rsidRPr="00C015CF">
        <w:rPr>
          <w:bCs/>
          <w:color w:val="000000" w:themeColor="text1"/>
        </w:rPr>
        <w:t xml:space="preserve">Pracownik opuszczający </w:t>
      </w:r>
      <w:r w:rsidR="0073058F" w:rsidRPr="00C015CF">
        <w:rPr>
          <w:bCs/>
          <w:color w:val="000000" w:themeColor="text1"/>
        </w:rPr>
        <w:t>pomieszczenie pracy jako ostatni jest zobowiązany do:</w:t>
      </w:r>
    </w:p>
    <w:p w14:paraId="57AD3E5A" w14:textId="7FF10721" w:rsidR="0073058F" w:rsidRPr="00C015CF"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z</w:t>
      </w:r>
      <w:r w:rsidR="0073058F" w:rsidRPr="00C015CF">
        <w:rPr>
          <w:bCs/>
          <w:color w:val="000000" w:themeColor="text1"/>
        </w:rPr>
        <w:t>abezpieczenia swojego stanowiska pracy</w:t>
      </w:r>
      <w:r w:rsidRPr="00C015CF">
        <w:rPr>
          <w:bCs/>
          <w:color w:val="000000" w:themeColor="text1"/>
        </w:rPr>
        <w:t>,</w:t>
      </w:r>
    </w:p>
    <w:p w14:paraId="2C3DED05" w14:textId="3F62DB1D" w:rsidR="0073058F" w:rsidRPr="00BE00BE" w:rsidRDefault="009D77EC" w:rsidP="00EB0EF6">
      <w:pPr>
        <w:pStyle w:val="Akapitzlist"/>
        <w:widowControl/>
        <w:numPr>
          <w:ilvl w:val="0"/>
          <w:numId w:val="47"/>
        </w:numPr>
        <w:spacing w:before="120"/>
        <w:ind w:hanging="437"/>
        <w:rPr>
          <w:bCs/>
          <w:color w:val="000000" w:themeColor="text1"/>
        </w:rPr>
      </w:pPr>
      <w:r w:rsidRPr="00BE00BE">
        <w:rPr>
          <w:bCs/>
          <w:color w:val="000000" w:themeColor="text1"/>
        </w:rPr>
        <w:t>s</w:t>
      </w:r>
      <w:r w:rsidR="0073058F" w:rsidRPr="00BE00BE">
        <w:rPr>
          <w:bCs/>
          <w:color w:val="000000" w:themeColor="text1"/>
        </w:rPr>
        <w:t>prawdzenia i zabezpieczenia wsz</w:t>
      </w:r>
      <w:r w:rsidRPr="00BE00BE">
        <w:rPr>
          <w:bCs/>
          <w:color w:val="000000" w:themeColor="text1"/>
        </w:rPr>
        <w:t>elkich urządzeń elektrycznych, p</w:t>
      </w:r>
      <w:r w:rsidR="0073058F" w:rsidRPr="00BE00BE">
        <w:rPr>
          <w:bCs/>
          <w:color w:val="000000" w:themeColor="text1"/>
        </w:rPr>
        <w:t>alników</w:t>
      </w:r>
      <w:r w:rsidR="00BE00BE">
        <w:rPr>
          <w:bCs/>
          <w:color w:val="000000" w:themeColor="text1"/>
        </w:rPr>
        <w:br/>
      </w:r>
      <w:r w:rsidR="0073058F" w:rsidRPr="00BE00BE">
        <w:rPr>
          <w:bCs/>
          <w:color w:val="000000" w:themeColor="text1"/>
        </w:rPr>
        <w:t>i zaworów wodociągowyc</w:t>
      </w:r>
      <w:r w:rsidRPr="00BE00BE">
        <w:rPr>
          <w:bCs/>
          <w:color w:val="000000" w:themeColor="text1"/>
        </w:rPr>
        <w:t>h,</w:t>
      </w:r>
    </w:p>
    <w:p w14:paraId="5EBAA8FD" w14:textId="2F4B32D3" w:rsidR="0073058F" w:rsidRPr="00C015CF"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z</w:t>
      </w:r>
      <w:r w:rsidR="0073058F" w:rsidRPr="00C015CF">
        <w:rPr>
          <w:bCs/>
          <w:color w:val="000000" w:themeColor="text1"/>
        </w:rPr>
        <w:t>amknięcia drzwi i okien</w:t>
      </w:r>
      <w:r w:rsidRPr="00C015CF">
        <w:rPr>
          <w:bCs/>
          <w:color w:val="000000" w:themeColor="text1"/>
        </w:rPr>
        <w:t>,</w:t>
      </w:r>
    </w:p>
    <w:p w14:paraId="39F1D963" w14:textId="12004C62" w:rsidR="0073058F" w:rsidRPr="00C015CF"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z</w:t>
      </w:r>
      <w:r w:rsidR="0073058F" w:rsidRPr="00C015CF">
        <w:rPr>
          <w:bCs/>
          <w:color w:val="000000" w:themeColor="text1"/>
        </w:rPr>
        <w:t>deponowania kluczy do pomieszczenia w miejscu do tego przeznaczonym</w:t>
      </w:r>
      <w:r w:rsidRPr="00C015CF">
        <w:rPr>
          <w:bCs/>
          <w:color w:val="000000" w:themeColor="text1"/>
        </w:rPr>
        <w:t>,</w:t>
      </w:r>
    </w:p>
    <w:p w14:paraId="0E2D7EE3" w14:textId="3DF133AF" w:rsidR="008D16A2" w:rsidRDefault="009D77EC" w:rsidP="004138B3">
      <w:pPr>
        <w:pStyle w:val="Akapitzlist"/>
        <w:widowControl/>
        <w:numPr>
          <w:ilvl w:val="0"/>
          <w:numId w:val="47"/>
        </w:numPr>
        <w:spacing w:before="120"/>
        <w:ind w:hanging="437"/>
        <w:rPr>
          <w:bCs/>
          <w:color w:val="000000" w:themeColor="text1"/>
        </w:rPr>
      </w:pPr>
      <w:r w:rsidRPr="00C015CF">
        <w:rPr>
          <w:bCs/>
          <w:color w:val="000000" w:themeColor="text1"/>
        </w:rPr>
        <w:t xml:space="preserve">zabrania się wynoszenia z </w:t>
      </w:r>
      <w:r w:rsidR="008D16A2" w:rsidRPr="00C015CF">
        <w:rPr>
          <w:bCs/>
          <w:color w:val="000000" w:themeColor="text1"/>
        </w:rPr>
        <w:t>miejsca pracy jakichkolwiek przedmiotów i narządzi stanowiących własność zakładu. Niedopuszczalne jest używanie</w:t>
      </w:r>
      <w:r w:rsidR="00451896">
        <w:rPr>
          <w:bCs/>
          <w:color w:val="000000" w:themeColor="text1"/>
        </w:rPr>
        <w:t xml:space="preserve"> prywatnych nośników pamięci w </w:t>
      </w:r>
      <w:r w:rsidR="00C015CF" w:rsidRPr="00C015CF">
        <w:rPr>
          <w:bCs/>
          <w:color w:val="000000" w:themeColor="text1"/>
        </w:rPr>
        <w:t>u</w:t>
      </w:r>
      <w:r w:rsidR="008D16A2" w:rsidRPr="00C015CF">
        <w:rPr>
          <w:bCs/>
          <w:color w:val="000000" w:themeColor="text1"/>
        </w:rPr>
        <w:t>rz</w:t>
      </w:r>
      <w:r w:rsidRPr="00C015CF">
        <w:rPr>
          <w:bCs/>
          <w:color w:val="000000" w:themeColor="text1"/>
        </w:rPr>
        <w:t xml:space="preserve">ądzeniach komputerowych </w:t>
      </w:r>
      <w:r w:rsidR="008D16A2" w:rsidRPr="00C015CF">
        <w:rPr>
          <w:bCs/>
          <w:color w:val="000000" w:themeColor="text1"/>
        </w:rPr>
        <w:t xml:space="preserve">stanowiących własność pracodawcy. </w:t>
      </w:r>
    </w:p>
    <w:p w14:paraId="69ABA451" w14:textId="77777777" w:rsidR="00037E70" w:rsidRDefault="00037E70" w:rsidP="00C4261B">
      <w:pPr>
        <w:widowControl/>
        <w:spacing w:before="120"/>
        <w:rPr>
          <w:b/>
          <w:bCs/>
        </w:rPr>
      </w:pPr>
    </w:p>
    <w:p w14:paraId="460F039B" w14:textId="1EA98DA5" w:rsidR="00555A61" w:rsidRDefault="00F55748" w:rsidP="007605D1">
      <w:pPr>
        <w:widowControl/>
        <w:spacing w:before="120"/>
        <w:jc w:val="center"/>
        <w:rPr>
          <w:b/>
          <w:bCs/>
        </w:rPr>
      </w:pPr>
      <w:r>
        <w:rPr>
          <w:b/>
          <w:bCs/>
        </w:rPr>
        <w:t>VIII</w:t>
      </w:r>
      <w:r w:rsidR="00555A61">
        <w:rPr>
          <w:b/>
          <w:bCs/>
        </w:rPr>
        <w:t>. Prace wzbronione  kobietom</w:t>
      </w:r>
    </w:p>
    <w:p w14:paraId="490A3DBB" w14:textId="23E2483D" w:rsidR="00555A61" w:rsidRDefault="00945A14" w:rsidP="007605D1">
      <w:pPr>
        <w:widowControl/>
        <w:spacing w:before="120"/>
        <w:jc w:val="center"/>
        <w:rPr>
          <w:bCs/>
        </w:rPr>
      </w:pPr>
      <w:r>
        <w:rPr>
          <w:b/>
          <w:bCs/>
        </w:rPr>
        <w:t xml:space="preserve">§ </w:t>
      </w:r>
      <w:r w:rsidR="00555A61">
        <w:rPr>
          <w:b/>
          <w:bCs/>
        </w:rPr>
        <w:t>3</w:t>
      </w:r>
      <w:r w:rsidR="00BE00BE">
        <w:rPr>
          <w:b/>
          <w:bCs/>
        </w:rPr>
        <w:t>6</w:t>
      </w:r>
    </w:p>
    <w:p w14:paraId="090517A3" w14:textId="1F71B8C9" w:rsidR="00F55748" w:rsidRDefault="00555A61" w:rsidP="00CC49C1">
      <w:pPr>
        <w:widowControl/>
        <w:spacing w:before="120"/>
      </w:pPr>
      <w:r>
        <w:t xml:space="preserve">Nie wolno zatrudniać kobiet (a w szczególności kobiet w ciąży) przy pracach i w warunkach wymienionych w przepisach zawierających wykaz prac wzbronionych kobietom oraz </w:t>
      </w:r>
      <w:r w:rsidR="00F55748">
        <w:br/>
      </w:r>
      <w:r>
        <w:t>w warunkach określonych przepisami Kodeksu pracy.</w:t>
      </w:r>
    </w:p>
    <w:p w14:paraId="3C52D3FA" w14:textId="77777777" w:rsidR="00451896" w:rsidRPr="00CC49C1" w:rsidRDefault="00451896" w:rsidP="00CC49C1">
      <w:pPr>
        <w:widowControl/>
        <w:spacing w:before="120"/>
      </w:pPr>
    </w:p>
    <w:p w14:paraId="53ECF038" w14:textId="4DC7E766" w:rsidR="00555A61" w:rsidRDefault="00F55748" w:rsidP="006F03AB">
      <w:pPr>
        <w:widowControl/>
        <w:spacing w:before="240"/>
        <w:jc w:val="center"/>
        <w:rPr>
          <w:b/>
          <w:bCs/>
        </w:rPr>
      </w:pPr>
      <w:r>
        <w:rPr>
          <w:b/>
          <w:bCs/>
        </w:rPr>
        <w:t>IX</w:t>
      </w:r>
      <w:r w:rsidR="00555A61">
        <w:rPr>
          <w:b/>
          <w:bCs/>
        </w:rPr>
        <w:t>. Postanowienia końcowe</w:t>
      </w:r>
    </w:p>
    <w:p w14:paraId="43C86DCF" w14:textId="25469114" w:rsidR="00555A61" w:rsidRDefault="00555A61" w:rsidP="007605D1">
      <w:pPr>
        <w:widowControl/>
        <w:spacing w:before="120"/>
        <w:jc w:val="center"/>
        <w:rPr>
          <w:b/>
          <w:bCs/>
        </w:rPr>
      </w:pPr>
      <w:r>
        <w:rPr>
          <w:b/>
          <w:bCs/>
        </w:rPr>
        <w:t xml:space="preserve">§ </w:t>
      </w:r>
      <w:r w:rsidR="00CC49C1">
        <w:rPr>
          <w:b/>
          <w:bCs/>
        </w:rPr>
        <w:t>3</w:t>
      </w:r>
      <w:r w:rsidR="00BE00BE">
        <w:rPr>
          <w:b/>
          <w:bCs/>
        </w:rPr>
        <w:t>7</w:t>
      </w:r>
    </w:p>
    <w:p w14:paraId="7B297364" w14:textId="69A66DFC" w:rsidR="00555A61" w:rsidRPr="00945A14" w:rsidRDefault="00555A61" w:rsidP="004138B3">
      <w:pPr>
        <w:pStyle w:val="Akapitzlist"/>
        <w:widowControl/>
        <w:numPr>
          <w:ilvl w:val="0"/>
          <w:numId w:val="33"/>
        </w:numPr>
        <w:spacing w:before="120"/>
        <w:ind w:left="284" w:hanging="284"/>
        <w:rPr>
          <w:bCs/>
        </w:rPr>
      </w:pPr>
      <w:r>
        <w:t>Nadzór nad przestrzeganiem regulaminu pracy sprawują Kierownicy poszczególnych komórek organizacyj</w:t>
      </w:r>
      <w:r w:rsidR="004C7805">
        <w:t>nych oraz pozostali przełożeni p</w:t>
      </w:r>
      <w:r>
        <w:t>racowników.</w:t>
      </w:r>
    </w:p>
    <w:p w14:paraId="003CB154" w14:textId="77777777" w:rsidR="00555A61" w:rsidRPr="00945A14" w:rsidRDefault="00555A61" w:rsidP="00C47DD3">
      <w:pPr>
        <w:pStyle w:val="Akapitzlist"/>
        <w:widowControl/>
        <w:numPr>
          <w:ilvl w:val="0"/>
          <w:numId w:val="33"/>
        </w:numPr>
        <w:spacing w:before="120"/>
        <w:ind w:left="284" w:hanging="284"/>
        <w:contextualSpacing w:val="0"/>
        <w:rPr>
          <w:bCs/>
        </w:rPr>
      </w:pPr>
      <w:r>
        <w:t>Kontrolę przestrzegania regulaminu pracy sprawują wyznaczeni pracownicy w stosownie do posiadanych zakresów czynności.</w:t>
      </w:r>
    </w:p>
    <w:p w14:paraId="336B8981" w14:textId="2074C369" w:rsidR="00555A61" w:rsidRDefault="00CC49C1" w:rsidP="00D86F5A">
      <w:pPr>
        <w:widowControl/>
        <w:spacing w:before="120"/>
        <w:ind w:left="284" w:hanging="284"/>
        <w:jc w:val="center"/>
        <w:rPr>
          <w:b/>
          <w:bCs/>
        </w:rPr>
      </w:pPr>
      <w:r>
        <w:rPr>
          <w:b/>
          <w:bCs/>
        </w:rPr>
        <w:t>§</w:t>
      </w:r>
      <w:r w:rsidR="00B56EDF">
        <w:rPr>
          <w:b/>
          <w:bCs/>
        </w:rPr>
        <w:t xml:space="preserve"> </w:t>
      </w:r>
      <w:r>
        <w:rPr>
          <w:b/>
          <w:bCs/>
        </w:rPr>
        <w:t>3</w:t>
      </w:r>
      <w:r w:rsidR="00BE00BE">
        <w:rPr>
          <w:b/>
          <w:bCs/>
        </w:rPr>
        <w:t>8</w:t>
      </w:r>
    </w:p>
    <w:p w14:paraId="3F86F73A" w14:textId="32DB7CBF" w:rsidR="00555A61" w:rsidRPr="00945A14" w:rsidRDefault="00555A61" w:rsidP="004138B3">
      <w:pPr>
        <w:pStyle w:val="Akapitzlist"/>
        <w:widowControl/>
        <w:numPr>
          <w:ilvl w:val="0"/>
          <w:numId w:val="34"/>
        </w:numPr>
        <w:spacing w:before="120"/>
        <w:ind w:left="284" w:hanging="284"/>
        <w:rPr>
          <w:bCs/>
        </w:rPr>
      </w:pPr>
      <w:r>
        <w:t>Regulamin wchodzi w życie po upływie 2 tygo</w:t>
      </w:r>
      <w:r w:rsidR="004C7805">
        <w:t>dni od podania go p</w:t>
      </w:r>
      <w:r>
        <w:t>racownikom do wiadomości w sposób zwyczajowo przyjęty u Pracodawcy.</w:t>
      </w:r>
    </w:p>
    <w:p w14:paraId="053964B8" w14:textId="09F1CB01" w:rsidR="00945A14" w:rsidRPr="00466F8A" w:rsidRDefault="00945A14" w:rsidP="00C47DD3">
      <w:pPr>
        <w:pStyle w:val="Akapitzlist"/>
        <w:widowControl/>
        <w:numPr>
          <w:ilvl w:val="0"/>
          <w:numId w:val="34"/>
        </w:numPr>
        <w:spacing w:before="120"/>
        <w:ind w:left="284" w:hanging="284"/>
        <w:contextualSpacing w:val="0"/>
        <w:rPr>
          <w:bCs/>
          <w:color w:val="000000" w:themeColor="text1"/>
        </w:rPr>
      </w:pPr>
      <w:r>
        <w:t xml:space="preserve"> Z </w:t>
      </w:r>
      <w:r w:rsidR="008D16A2">
        <w:t>chw</w:t>
      </w:r>
      <w:r>
        <w:t xml:space="preserve">ilą wejścia w życie regulaminu traci moc </w:t>
      </w:r>
      <w:r w:rsidR="00AE0F4E">
        <w:t>R</w:t>
      </w:r>
      <w:r w:rsidR="008D16A2">
        <w:t xml:space="preserve">egulamin </w:t>
      </w:r>
      <w:r w:rsidR="004C7805" w:rsidRPr="00466F8A">
        <w:rPr>
          <w:color w:val="000000" w:themeColor="text1"/>
        </w:rPr>
        <w:t>Pracy Miejskiego Ośrodka Pomocy Społecznej</w:t>
      </w:r>
      <w:r w:rsidR="00EA17F3" w:rsidRPr="00466F8A">
        <w:rPr>
          <w:color w:val="000000" w:themeColor="text1"/>
        </w:rPr>
        <w:t xml:space="preserve"> w Zakopanem wprowadzony Zarządzeniem Nr 15/03/2011 z dnia 30 marca 2011 roku wraz ze zmianami.</w:t>
      </w:r>
    </w:p>
    <w:p w14:paraId="37C73A5F" w14:textId="078F4AE8" w:rsidR="008D16A2" w:rsidRDefault="008D16A2" w:rsidP="00945A14">
      <w:pPr>
        <w:widowControl/>
        <w:spacing w:before="120"/>
        <w:jc w:val="left"/>
        <w:rPr>
          <w:bCs/>
        </w:rPr>
      </w:pPr>
    </w:p>
    <w:p w14:paraId="509AFBA1" w14:textId="77777777" w:rsidR="00451896" w:rsidRDefault="00451896" w:rsidP="00945A14">
      <w:pPr>
        <w:widowControl/>
        <w:spacing w:before="120"/>
        <w:jc w:val="left"/>
        <w:rPr>
          <w:bCs/>
        </w:rPr>
      </w:pPr>
    </w:p>
    <w:p w14:paraId="64B43936" w14:textId="77777777" w:rsidR="00451896" w:rsidRDefault="00451896" w:rsidP="00945A14">
      <w:pPr>
        <w:widowControl/>
        <w:spacing w:before="120"/>
        <w:jc w:val="left"/>
        <w:rPr>
          <w:bCs/>
        </w:rPr>
      </w:pPr>
    </w:p>
    <w:p w14:paraId="7103B1C5" w14:textId="39D41DFF" w:rsidR="00451896" w:rsidRPr="00945A14" w:rsidRDefault="00451896" w:rsidP="00945A14">
      <w:pPr>
        <w:widowControl/>
        <w:spacing w:before="120"/>
        <w:jc w:val="left"/>
        <w:rPr>
          <w:bCs/>
        </w:rPr>
      </w:pPr>
    </w:p>
    <w:p w14:paraId="7117213B" w14:textId="7C208F0E" w:rsidR="00555A61" w:rsidRDefault="00555A61" w:rsidP="00945A14">
      <w:pPr>
        <w:widowControl/>
        <w:tabs>
          <w:tab w:val="right" w:pos="8789"/>
        </w:tabs>
        <w:spacing w:before="120"/>
      </w:pPr>
      <w:r>
        <w:tab/>
      </w:r>
      <w:r w:rsidR="00945A14">
        <w:t>…..</w:t>
      </w:r>
      <w:r>
        <w:t>..........................................</w:t>
      </w:r>
    </w:p>
    <w:p w14:paraId="1F62C2A8" w14:textId="6DD00A5E" w:rsidR="00555A61" w:rsidRDefault="00555A61" w:rsidP="00945A14">
      <w:pPr>
        <w:widowControl/>
        <w:tabs>
          <w:tab w:val="right" w:pos="8931"/>
        </w:tabs>
      </w:pPr>
      <w:r>
        <w:tab/>
        <w:t>podpis pracodawcy lub osoby</w:t>
      </w:r>
    </w:p>
    <w:p w14:paraId="3C1EC266" w14:textId="4D696B7C" w:rsidR="00451896" w:rsidRDefault="00CC49C1" w:rsidP="00FA2F86">
      <w:pPr>
        <w:widowControl/>
        <w:tabs>
          <w:tab w:val="right" w:pos="8080"/>
        </w:tabs>
      </w:pPr>
      <w:r>
        <w:tab/>
        <w:t>uprawnione</w:t>
      </w:r>
      <w:r w:rsidR="00017ED7">
        <w:t>j</w:t>
      </w:r>
    </w:p>
    <w:p w14:paraId="401B2BBA" w14:textId="77777777" w:rsidR="000B6FDA" w:rsidRDefault="000B6FDA" w:rsidP="000428F6">
      <w:pPr>
        <w:spacing w:before="120"/>
      </w:pPr>
    </w:p>
    <w:p w14:paraId="5897F27F" w14:textId="77777777" w:rsidR="000428F6" w:rsidRDefault="000428F6" w:rsidP="000428F6">
      <w:pPr>
        <w:spacing w:before="120"/>
      </w:pPr>
    </w:p>
    <w:p w14:paraId="7DF3E46A" w14:textId="6DBEDB8F" w:rsidR="00703C3E" w:rsidRPr="00466F8A" w:rsidRDefault="00945A14" w:rsidP="00945A14">
      <w:pPr>
        <w:spacing w:before="120"/>
        <w:ind w:left="6372"/>
        <w:jc w:val="right"/>
      </w:pPr>
      <w:r w:rsidRPr="00466F8A">
        <w:lastRenderedPageBreak/>
        <w:t xml:space="preserve"> </w:t>
      </w:r>
      <w:r w:rsidR="00703C3E" w:rsidRPr="00466F8A">
        <w:t>Załącznik nr 1</w:t>
      </w:r>
      <w:r w:rsidRPr="00466F8A">
        <w:t xml:space="preserve"> </w:t>
      </w:r>
    </w:p>
    <w:p w14:paraId="4DF9E852" w14:textId="77777777" w:rsidR="00945A14" w:rsidRDefault="00945A14" w:rsidP="00945A14">
      <w:pPr>
        <w:spacing w:before="120"/>
        <w:ind w:left="6372"/>
        <w:jc w:val="right"/>
      </w:pPr>
    </w:p>
    <w:p w14:paraId="108EA1BC" w14:textId="0A2FF76B" w:rsidR="006B3E63" w:rsidRDefault="006B3E63" w:rsidP="007605D1">
      <w:pPr>
        <w:spacing w:before="120"/>
      </w:pPr>
      <w:r>
        <w:t xml:space="preserve">Ustala się następujące godziny </w:t>
      </w:r>
      <w:r w:rsidR="00AE0F4E">
        <w:t>rozpoczynania i zak</w:t>
      </w:r>
      <w:r>
        <w:t>ończenia pracy:</w:t>
      </w:r>
    </w:p>
    <w:p w14:paraId="59B11A25" w14:textId="72CE840A" w:rsidR="00ED1E98" w:rsidRPr="008F5402" w:rsidRDefault="00703C3E" w:rsidP="004138B3">
      <w:pPr>
        <w:pStyle w:val="Akapitzlist"/>
        <w:numPr>
          <w:ilvl w:val="0"/>
          <w:numId w:val="35"/>
        </w:numPr>
        <w:spacing w:before="120"/>
        <w:jc w:val="left"/>
      </w:pPr>
      <w:r>
        <w:t xml:space="preserve">pracownicy </w:t>
      </w:r>
      <w:r w:rsidR="006B3E63">
        <w:t xml:space="preserve"> </w:t>
      </w:r>
      <w:r w:rsidR="00EA17F3" w:rsidRPr="007D61AF">
        <w:rPr>
          <w:color w:val="000000" w:themeColor="text1"/>
        </w:rPr>
        <w:t xml:space="preserve">na stanowiskach urzędniczych, pomocniczych </w:t>
      </w:r>
      <w:r w:rsidR="00EA17F3">
        <w:rPr>
          <w:color w:val="002060"/>
        </w:rPr>
        <w:t xml:space="preserve">i </w:t>
      </w:r>
      <w:r w:rsidR="00EA17F3" w:rsidRPr="008F5402">
        <w:t xml:space="preserve">obsługi </w:t>
      </w:r>
      <w:r w:rsidRPr="008F5402">
        <w:t>świadczący pracę w siedzibie pracodawcy</w:t>
      </w:r>
      <w:r w:rsidR="00EA17F3" w:rsidRPr="008F5402">
        <w:t xml:space="preserve"> przy ulicy Jagiellońskiej 7</w:t>
      </w:r>
      <w:r w:rsidR="00ED1E98" w:rsidRPr="008F5402">
        <w:t>:</w:t>
      </w:r>
    </w:p>
    <w:p w14:paraId="2D16675A" w14:textId="109279C5" w:rsidR="00ED1E98" w:rsidRPr="008F5402" w:rsidRDefault="00ED1E98" w:rsidP="004138B3">
      <w:pPr>
        <w:pStyle w:val="Akapitzlist"/>
        <w:numPr>
          <w:ilvl w:val="0"/>
          <w:numId w:val="36"/>
        </w:numPr>
        <w:spacing w:before="120"/>
        <w:jc w:val="left"/>
      </w:pPr>
      <w:r w:rsidRPr="008F5402">
        <w:t xml:space="preserve">Poniedziałek </w:t>
      </w:r>
      <w:r w:rsidR="00703C3E" w:rsidRPr="008F5402">
        <w:t xml:space="preserve">od godz. </w:t>
      </w:r>
      <w:r w:rsidRPr="008F5402">
        <w:t>8</w:t>
      </w:r>
      <w:r w:rsidR="00AE0F4E" w:rsidRPr="008F5402">
        <w:t>.</w:t>
      </w:r>
      <w:r w:rsidRPr="008F5402">
        <w:t>00 – 16</w:t>
      </w:r>
      <w:r w:rsidR="00AE0F4E" w:rsidRPr="008F5402">
        <w:t>.</w:t>
      </w:r>
      <w:r w:rsidRPr="008F5402">
        <w:t>30</w:t>
      </w:r>
    </w:p>
    <w:p w14:paraId="4ADF5A13" w14:textId="7686C1D9" w:rsidR="00703C3E" w:rsidRDefault="00ED1E98" w:rsidP="004138B3">
      <w:pPr>
        <w:pStyle w:val="Akapitzlist"/>
        <w:numPr>
          <w:ilvl w:val="0"/>
          <w:numId w:val="36"/>
        </w:numPr>
        <w:spacing w:before="120"/>
        <w:jc w:val="left"/>
      </w:pPr>
      <w:r>
        <w:t xml:space="preserve">Wtorek – czwartek od godz. </w:t>
      </w:r>
      <w:r w:rsidR="00AE0F4E">
        <w:t>7.</w:t>
      </w:r>
      <w:r w:rsidR="00703C3E">
        <w:t>30</w:t>
      </w:r>
      <w:r w:rsidR="008F5402">
        <w:t xml:space="preserve"> </w:t>
      </w:r>
      <w:r w:rsidR="00FF2E7E">
        <w:t xml:space="preserve">– </w:t>
      </w:r>
      <w:r w:rsidR="008F5402">
        <w:t>1</w:t>
      </w:r>
      <w:r w:rsidR="00703C3E">
        <w:t>5</w:t>
      </w:r>
      <w:r w:rsidR="00AE0F4E">
        <w:t>.</w:t>
      </w:r>
      <w:r w:rsidR="00703C3E">
        <w:t>30</w:t>
      </w:r>
    </w:p>
    <w:p w14:paraId="3CC70CD9" w14:textId="26A04A94" w:rsidR="00ED1E98" w:rsidRDefault="00ED1E98" w:rsidP="004138B3">
      <w:pPr>
        <w:pStyle w:val="Akapitzlist"/>
        <w:numPr>
          <w:ilvl w:val="0"/>
          <w:numId w:val="36"/>
        </w:numPr>
        <w:spacing w:before="120"/>
        <w:jc w:val="left"/>
      </w:pPr>
      <w:r>
        <w:t>Piątek od godz. 7</w:t>
      </w:r>
      <w:r w:rsidR="00AE0F4E">
        <w:t>.</w:t>
      </w:r>
      <w:r>
        <w:t>30 – 15</w:t>
      </w:r>
      <w:r w:rsidR="00AE0F4E">
        <w:t>.</w:t>
      </w:r>
      <w:r>
        <w:t>00</w:t>
      </w:r>
    </w:p>
    <w:p w14:paraId="245668A3" w14:textId="77777777" w:rsidR="00AE0F4E" w:rsidRDefault="00AE0F4E" w:rsidP="00AE0F4E">
      <w:pPr>
        <w:pStyle w:val="Akapitzlist"/>
        <w:spacing w:before="120"/>
        <w:ind w:left="780"/>
      </w:pPr>
    </w:p>
    <w:p w14:paraId="1BAAB533" w14:textId="09C21A5F" w:rsidR="00AE0F4E" w:rsidRDefault="00703C3E" w:rsidP="004138B3">
      <w:pPr>
        <w:pStyle w:val="Akapitzlist"/>
        <w:numPr>
          <w:ilvl w:val="0"/>
          <w:numId w:val="35"/>
        </w:numPr>
        <w:spacing w:before="120"/>
        <w:jc w:val="left"/>
      </w:pPr>
      <w:r>
        <w:t xml:space="preserve">pracownicy świadczący pracę w Noclegowni przy ulicy </w:t>
      </w:r>
      <w:proofErr w:type="spellStart"/>
      <w:r>
        <w:t>Spyrkówka</w:t>
      </w:r>
      <w:proofErr w:type="spellEnd"/>
      <w:r w:rsidR="00AE0F4E">
        <w:t xml:space="preserve"> 20a –</w:t>
      </w:r>
    </w:p>
    <w:p w14:paraId="758F6E41" w14:textId="5C84241A" w:rsidR="00703C3E" w:rsidRPr="007D61AF" w:rsidRDefault="00EA17F3" w:rsidP="00AE0F4E">
      <w:pPr>
        <w:pStyle w:val="Akapitzlist"/>
        <w:spacing w:before="120"/>
        <w:jc w:val="left"/>
        <w:rPr>
          <w:color w:val="000000" w:themeColor="text1"/>
        </w:rPr>
      </w:pPr>
      <w:r w:rsidRPr="007D61AF">
        <w:rPr>
          <w:color w:val="000000" w:themeColor="text1"/>
        </w:rPr>
        <w:t>zgodnie z comiesięcznym harmonogramem</w:t>
      </w:r>
      <w:r w:rsidR="00E55BC0" w:rsidRPr="007D61AF">
        <w:rPr>
          <w:color w:val="000000" w:themeColor="text1"/>
        </w:rPr>
        <w:t xml:space="preserve"> czasu pracy</w:t>
      </w:r>
    </w:p>
    <w:p w14:paraId="03E2B128" w14:textId="77777777" w:rsidR="00AE0F4E" w:rsidRPr="007D61AF" w:rsidRDefault="00AE0F4E" w:rsidP="00AE0F4E">
      <w:pPr>
        <w:pStyle w:val="Akapitzlist"/>
        <w:spacing w:before="120"/>
        <w:jc w:val="left"/>
        <w:rPr>
          <w:strike/>
          <w:color w:val="000000" w:themeColor="text1"/>
        </w:rPr>
      </w:pPr>
    </w:p>
    <w:p w14:paraId="1A85AE46" w14:textId="544595AA" w:rsidR="00791C0A" w:rsidRDefault="00791C0A" w:rsidP="004138B3">
      <w:pPr>
        <w:pStyle w:val="Akapitzlist"/>
        <w:numPr>
          <w:ilvl w:val="0"/>
          <w:numId w:val="35"/>
        </w:numPr>
        <w:spacing w:before="120"/>
      </w:pPr>
      <w:r>
        <w:t xml:space="preserve"> pracownicy</w:t>
      </w:r>
      <w:r w:rsidR="00FF2E7E">
        <w:t xml:space="preserve"> w Dziale Usług</w:t>
      </w:r>
      <w:r>
        <w:t xml:space="preserve"> </w:t>
      </w:r>
      <w:r w:rsidR="00FF2E7E">
        <w:t>Opiekuńczych</w:t>
      </w:r>
      <w:r w:rsidR="00AE0F4E">
        <w:t xml:space="preserve"> </w:t>
      </w:r>
      <w:r>
        <w:t>- od godz. 7</w:t>
      </w:r>
      <w:r w:rsidR="00AE0F4E">
        <w:t>.</w:t>
      </w:r>
      <w:r>
        <w:t>00 – 15</w:t>
      </w:r>
      <w:r w:rsidR="00AE0F4E">
        <w:t>.</w:t>
      </w:r>
      <w:r>
        <w:t>00</w:t>
      </w:r>
    </w:p>
    <w:p w14:paraId="2AB3017B" w14:textId="77777777" w:rsidR="00AE0F4E" w:rsidRDefault="00AE0F4E" w:rsidP="00AE0F4E">
      <w:pPr>
        <w:pStyle w:val="Akapitzlist"/>
        <w:spacing w:before="120"/>
      </w:pPr>
    </w:p>
    <w:p w14:paraId="157B743F" w14:textId="02C3A109" w:rsidR="00791C0A" w:rsidRDefault="00791C0A" w:rsidP="00C4261B">
      <w:pPr>
        <w:pStyle w:val="Akapitzlist"/>
        <w:numPr>
          <w:ilvl w:val="0"/>
          <w:numId w:val="35"/>
        </w:numPr>
      </w:pPr>
      <w:r>
        <w:t xml:space="preserve">pracownik </w:t>
      </w:r>
      <w:r w:rsidR="007D61AF">
        <w:t>świadczą</w:t>
      </w:r>
      <w:r>
        <w:t>cy p</w:t>
      </w:r>
      <w:r w:rsidR="00AE0F4E">
        <w:t>racę sprzątaczki -  od godz. 1</w:t>
      </w:r>
      <w:r w:rsidR="00144304">
        <w:t>3</w:t>
      </w:r>
      <w:r w:rsidR="00AE0F4E">
        <w:t>.</w:t>
      </w:r>
      <w:r>
        <w:t>00</w:t>
      </w:r>
      <w:r w:rsidR="00FF2E7E">
        <w:t xml:space="preserve"> –</w:t>
      </w:r>
      <w:r>
        <w:t xml:space="preserve">  2</w:t>
      </w:r>
      <w:r w:rsidR="00144304">
        <w:t>1</w:t>
      </w:r>
      <w:r w:rsidR="00AE0F4E">
        <w:t>.</w:t>
      </w:r>
      <w:r>
        <w:t>00</w:t>
      </w:r>
    </w:p>
    <w:p w14:paraId="7021ADBF" w14:textId="77777777" w:rsidR="00C4261B" w:rsidRDefault="00C4261B" w:rsidP="00C4261B">
      <w:pPr>
        <w:widowControl/>
      </w:pPr>
    </w:p>
    <w:p w14:paraId="0375065D" w14:textId="434FAD24" w:rsidR="00C4261B" w:rsidRPr="00C4261B" w:rsidRDefault="00C4261B" w:rsidP="00C4261B">
      <w:pPr>
        <w:pStyle w:val="Akapitzlist"/>
        <w:widowControl/>
        <w:numPr>
          <w:ilvl w:val="0"/>
          <w:numId w:val="35"/>
        </w:numPr>
        <w:rPr>
          <w:rFonts w:ascii="Arial" w:hAnsi="Arial" w:cs="Arial"/>
          <w:sz w:val="22"/>
          <w:szCs w:val="22"/>
        </w:rPr>
      </w:pPr>
      <w:r w:rsidRPr="00C4261B">
        <w:t xml:space="preserve"> kierownik Noclegowni przy ulicy </w:t>
      </w:r>
      <w:proofErr w:type="spellStart"/>
      <w:r w:rsidRPr="00C4261B">
        <w:t>Spyrkówka</w:t>
      </w:r>
      <w:proofErr w:type="spellEnd"/>
      <w:r w:rsidRPr="00C4261B">
        <w:t xml:space="preserve"> 20a - od 8.00 – 16.00</w:t>
      </w:r>
    </w:p>
    <w:p w14:paraId="3B81CB44" w14:textId="77777777" w:rsidR="00C4261B" w:rsidRPr="00C4261B" w:rsidRDefault="00C4261B" w:rsidP="00C4261B">
      <w:pPr>
        <w:widowControl/>
        <w:spacing w:before="120"/>
        <w:rPr>
          <w:rFonts w:ascii="Arial" w:hAnsi="Arial" w:cs="Arial"/>
          <w:sz w:val="22"/>
          <w:szCs w:val="22"/>
        </w:rPr>
      </w:pPr>
    </w:p>
    <w:p w14:paraId="4ABF4191" w14:textId="77777777" w:rsidR="00791C0A" w:rsidRDefault="00791C0A" w:rsidP="007605D1">
      <w:pPr>
        <w:spacing w:before="120"/>
      </w:pPr>
    </w:p>
    <w:p w14:paraId="0314885E" w14:textId="77777777" w:rsidR="00451896" w:rsidRDefault="00451896" w:rsidP="007605D1">
      <w:pPr>
        <w:spacing w:before="120"/>
      </w:pPr>
    </w:p>
    <w:p w14:paraId="45C0324C" w14:textId="77777777" w:rsidR="00451896" w:rsidRDefault="00451896" w:rsidP="007605D1">
      <w:pPr>
        <w:spacing w:before="120"/>
      </w:pPr>
    </w:p>
    <w:p w14:paraId="795677A2" w14:textId="77777777" w:rsidR="00451896" w:rsidRDefault="00451896" w:rsidP="007605D1">
      <w:pPr>
        <w:spacing w:before="120"/>
      </w:pPr>
    </w:p>
    <w:p w14:paraId="05387386" w14:textId="77777777" w:rsidR="00451896" w:rsidRDefault="00451896" w:rsidP="007605D1">
      <w:pPr>
        <w:spacing w:before="120"/>
      </w:pPr>
    </w:p>
    <w:p w14:paraId="61B47DEC" w14:textId="77777777" w:rsidR="00451896" w:rsidRDefault="00451896" w:rsidP="007605D1">
      <w:pPr>
        <w:spacing w:before="120"/>
      </w:pPr>
    </w:p>
    <w:p w14:paraId="644FA0F2" w14:textId="77777777" w:rsidR="00451896" w:rsidRDefault="00451896" w:rsidP="007605D1">
      <w:pPr>
        <w:spacing w:before="120"/>
      </w:pPr>
    </w:p>
    <w:p w14:paraId="5DDE586D" w14:textId="77777777" w:rsidR="00451896" w:rsidRDefault="00451896" w:rsidP="007605D1">
      <w:pPr>
        <w:spacing w:before="120"/>
      </w:pPr>
    </w:p>
    <w:p w14:paraId="35F338BF" w14:textId="77777777" w:rsidR="00451896" w:rsidRDefault="00451896" w:rsidP="007605D1">
      <w:pPr>
        <w:spacing w:before="120"/>
      </w:pPr>
    </w:p>
    <w:p w14:paraId="4ED4C77C" w14:textId="77777777" w:rsidR="00451896" w:rsidRDefault="00451896" w:rsidP="007605D1">
      <w:pPr>
        <w:spacing w:before="120"/>
      </w:pPr>
    </w:p>
    <w:p w14:paraId="53F5C08E" w14:textId="77777777" w:rsidR="00451896" w:rsidRDefault="00451896" w:rsidP="007605D1">
      <w:pPr>
        <w:spacing w:before="120"/>
      </w:pPr>
    </w:p>
    <w:p w14:paraId="15E8DFA1" w14:textId="77777777" w:rsidR="00451896" w:rsidRDefault="00451896" w:rsidP="007605D1">
      <w:pPr>
        <w:spacing w:before="120"/>
      </w:pPr>
    </w:p>
    <w:p w14:paraId="21D7E760" w14:textId="77777777" w:rsidR="00451896" w:rsidRDefault="00451896" w:rsidP="007605D1">
      <w:pPr>
        <w:spacing w:before="120"/>
      </w:pPr>
    </w:p>
    <w:p w14:paraId="72D41714" w14:textId="77777777" w:rsidR="00451896" w:rsidRDefault="00451896" w:rsidP="007605D1">
      <w:pPr>
        <w:spacing w:before="120"/>
      </w:pPr>
    </w:p>
    <w:p w14:paraId="4D8645DD" w14:textId="77777777" w:rsidR="00451896" w:rsidRDefault="00451896" w:rsidP="007605D1">
      <w:pPr>
        <w:spacing w:before="120"/>
      </w:pPr>
    </w:p>
    <w:p w14:paraId="333302D5" w14:textId="77777777" w:rsidR="00451896" w:rsidRDefault="00451896" w:rsidP="007605D1">
      <w:pPr>
        <w:spacing w:before="120"/>
      </w:pPr>
    </w:p>
    <w:p w14:paraId="47006D29" w14:textId="77777777" w:rsidR="00451896" w:rsidRDefault="00451896" w:rsidP="007605D1">
      <w:pPr>
        <w:spacing w:before="120"/>
      </w:pPr>
    </w:p>
    <w:p w14:paraId="7668982E" w14:textId="77777777" w:rsidR="00451896" w:rsidRDefault="00451896" w:rsidP="007605D1">
      <w:pPr>
        <w:spacing w:before="120"/>
      </w:pPr>
    </w:p>
    <w:p w14:paraId="25A31832" w14:textId="77777777" w:rsidR="00451896" w:rsidRDefault="00451896" w:rsidP="007605D1">
      <w:pPr>
        <w:spacing w:before="120"/>
      </w:pPr>
    </w:p>
    <w:p w14:paraId="7CE3F6D3" w14:textId="77777777" w:rsidR="00451896" w:rsidRDefault="00451896" w:rsidP="007605D1">
      <w:pPr>
        <w:spacing w:before="120"/>
      </w:pPr>
    </w:p>
    <w:p w14:paraId="202CB4E7" w14:textId="77777777" w:rsidR="005022D1" w:rsidRDefault="005022D1" w:rsidP="005022D1">
      <w:pPr>
        <w:spacing w:before="120"/>
      </w:pPr>
    </w:p>
    <w:p w14:paraId="370578FD" w14:textId="35E37C78" w:rsidR="00E55BC0" w:rsidRDefault="00C4261B" w:rsidP="005022D1">
      <w:pPr>
        <w:spacing w:before="120"/>
        <w:ind w:left="6372" w:firstLine="708"/>
      </w:pPr>
      <w:r>
        <w:lastRenderedPageBreak/>
        <w:t xml:space="preserve">       </w:t>
      </w:r>
      <w:r w:rsidR="00E55BC0">
        <w:t>Załącznik nr 2</w:t>
      </w:r>
    </w:p>
    <w:p w14:paraId="5DB521AE" w14:textId="77777777" w:rsidR="00E55BC0" w:rsidRDefault="00E55BC0" w:rsidP="00E55BC0">
      <w:pPr>
        <w:spacing w:before="120"/>
        <w:jc w:val="right"/>
      </w:pPr>
    </w:p>
    <w:p w14:paraId="58B2A9F4" w14:textId="77777777" w:rsidR="00E55BC0" w:rsidRPr="00E55BC0" w:rsidRDefault="00E55BC0" w:rsidP="00E55BC0">
      <w:pPr>
        <w:keepNext/>
        <w:widowControl/>
        <w:tabs>
          <w:tab w:val="right" w:leader="dot" w:pos="9923"/>
        </w:tabs>
        <w:jc w:val="center"/>
        <w:outlineLvl w:val="0"/>
        <w:rPr>
          <w:b/>
          <w:kern w:val="28"/>
          <w:sz w:val="28"/>
          <w:szCs w:val="28"/>
        </w:rPr>
      </w:pPr>
      <w:r w:rsidRPr="00E55BC0">
        <w:rPr>
          <w:b/>
          <w:kern w:val="28"/>
          <w:sz w:val="28"/>
          <w:szCs w:val="28"/>
        </w:rPr>
        <w:t xml:space="preserve">Informacja dotycząca równego traktowania </w:t>
      </w:r>
    </w:p>
    <w:p w14:paraId="7652D6E7" w14:textId="6E24CFFE" w:rsidR="00E55BC0" w:rsidRDefault="00E55BC0" w:rsidP="005022D1">
      <w:pPr>
        <w:keepNext/>
        <w:widowControl/>
        <w:tabs>
          <w:tab w:val="right" w:leader="dot" w:pos="9923"/>
        </w:tabs>
        <w:jc w:val="center"/>
        <w:outlineLvl w:val="0"/>
        <w:rPr>
          <w:b/>
          <w:kern w:val="28"/>
          <w:sz w:val="28"/>
          <w:szCs w:val="28"/>
        </w:rPr>
      </w:pPr>
      <w:r w:rsidRPr="00E55BC0">
        <w:rPr>
          <w:b/>
          <w:kern w:val="28"/>
          <w:sz w:val="28"/>
          <w:szCs w:val="28"/>
        </w:rPr>
        <w:t>w zatrudnieniu</w:t>
      </w:r>
    </w:p>
    <w:p w14:paraId="154C2775" w14:textId="77777777" w:rsidR="005022D1" w:rsidRPr="005022D1" w:rsidRDefault="005022D1" w:rsidP="005022D1">
      <w:pPr>
        <w:keepNext/>
        <w:widowControl/>
        <w:tabs>
          <w:tab w:val="right" w:leader="dot" w:pos="9923"/>
        </w:tabs>
        <w:jc w:val="center"/>
        <w:outlineLvl w:val="0"/>
        <w:rPr>
          <w:b/>
          <w:kern w:val="28"/>
          <w:sz w:val="28"/>
          <w:szCs w:val="28"/>
        </w:rPr>
      </w:pPr>
    </w:p>
    <w:p w14:paraId="3A1C9E09" w14:textId="3A191BA7" w:rsidR="005022D1" w:rsidRPr="005022D1" w:rsidRDefault="005022D1" w:rsidP="005022D1">
      <w:pPr>
        <w:widowControl/>
        <w:tabs>
          <w:tab w:val="right" w:leader="dot" w:pos="9923"/>
        </w:tabs>
        <w:ind w:left="284" w:hanging="284"/>
      </w:pPr>
      <w:r w:rsidRPr="005022D1">
        <w:rPr>
          <w:rFonts w:ascii="Arial" w:hAnsi="Arial" w:cs="Arial"/>
          <w:sz w:val="22"/>
          <w:szCs w:val="22"/>
        </w:rPr>
        <w:t>1.</w:t>
      </w:r>
      <w:r w:rsidRPr="005022D1">
        <w:rPr>
          <w:rFonts w:ascii="Arial" w:hAnsi="Arial" w:cs="Arial"/>
          <w:sz w:val="22"/>
          <w:szCs w:val="22"/>
        </w:rPr>
        <w:tab/>
      </w:r>
      <w:r w:rsidRPr="005022D1">
        <w:t xml:space="preserve">Jakakolwiek dyskryminacja w zatrudnieniu, bezpośrednia lub pośrednia, w szczególności ze względu na płeć, wiek, niepełnosprawność, rasę, religię, narodowość, przekonania      polityczne, przynależność związkową pochodzenie etniczne, wyznanie, </w:t>
      </w:r>
      <w:r>
        <w:t xml:space="preserve">orientację        seksualną, </w:t>
      </w:r>
      <w:r w:rsidRPr="005022D1">
        <w:t xml:space="preserve">zatrudnienie na czas określony </w:t>
      </w:r>
      <w:r>
        <w:t xml:space="preserve">lub nieokreślony, </w:t>
      </w:r>
      <w:r w:rsidRPr="005022D1">
        <w:t xml:space="preserve">zatrudnienie w pełnym lub   w niepełnym wymiarze czasu pracy jest  niedopuszczalna. </w:t>
      </w:r>
    </w:p>
    <w:p w14:paraId="76E79E80" w14:textId="77777777" w:rsidR="005022D1" w:rsidRPr="005022D1" w:rsidRDefault="005022D1" w:rsidP="005022D1">
      <w:pPr>
        <w:widowControl/>
        <w:tabs>
          <w:tab w:val="right" w:leader="dot" w:pos="9923"/>
        </w:tabs>
        <w:spacing w:before="120"/>
        <w:ind w:left="284" w:hanging="284"/>
      </w:pPr>
      <w:r w:rsidRPr="005022D1">
        <w:t>2.</w:t>
      </w:r>
      <w:r w:rsidRPr="005022D1">
        <w:tab/>
        <w:t>Pracownicy powinni być równo traktowani w zakresie:</w:t>
      </w:r>
    </w:p>
    <w:p w14:paraId="2EB88F89" w14:textId="77777777" w:rsidR="005022D1" w:rsidRPr="005022D1" w:rsidRDefault="005022D1" w:rsidP="005022D1">
      <w:pPr>
        <w:widowControl/>
        <w:tabs>
          <w:tab w:val="right" w:leader="dot" w:pos="9923"/>
        </w:tabs>
        <w:ind w:left="851" w:hanging="284"/>
      </w:pPr>
      <w:r w:rsidRPr="005022D1">
        <w:t>–</w:t>
      </w:r>
      <w:r w:rsidRPr="005022D1">
        <w:tab/>
        <w:t>nawiązania i rozwiązania stosunku pracy,</w:t>
      </w:r>
    </w:p>
    <w:p w14:paraId="79673822" w14:textId="77777777" w:rsidR="005022D1" w:rsidRPr="005022D1" w:rsidRDefault="005022D1" w:rsidP="005022D1">
      <w:pPr>
        <w:widowControl/>
        <w:tabs>
          <w:tab w:val="right" w:leader="dot" w:pos="9923"/>
        </w:tabs>
        <w:ind w:left="851" w:hanging="284"/>
      </w:pPr>
      <w:r w:rsidRPr="005022D1">
        <w:t>–</w:t>
      </w:r>
      <w:r w:rsidRPr="005022D1">
        <w:tab/>
        <w:t>warunków zatrudnienia,</w:t>
      </w:r>
    </w:p>
    <w:p w14:paraId="07E1677E" w14:textId="77777777" w:rsidR="005022D1" w:rsidRPr="005022D1" w:rsidRDefault="005022D1" w:rsidP="005022D1">
      <w:pPr>
        <w:widowControl/>
        <w:tabs>
          <w:tab w:val="right" w:leader="dot" w:pos="9923"/>
        </w:tabs>
        <w:ind w:left="851" w:hanging="284"/>
      </w:pPr>
      <w:r w:rsidRPr="005022D1">
        <w:t>–</w:t>
      </w:r>
      <w:r w:rsidRPr="005022D1">
        <w:tab/>
        <w:t>awansowania,</w:t>
      </w:r>
    </w:p>
    <w:p w14:paraId="6D4BF90E" w14:textId="77777777" w:rsidR="005022D1" w:rsidRPr="005022D1" w:rsidRDefault="005022D1" w:rsidP="005022D1">
      <w:pPr>
        <w:widowControl/>
        <w:tabs>
          <w:tab w:val="right" w:leader="dot" w:pos="9923"/>
        </w:tabs>
        <w:ind w:left="851" w:hanging="284"/>
      </w:pPr>
      <w:r w:rsidRPr="005022D1">
        <w:t>–</w:t>
      </w:r>
      <w:r w:rsidRPr="005022D1">
        <w:tab/>
        <w:t>dostępu do szkolenia w celu podnoszenia kwalifikacji zawodowych,</w:t>
      </w:r>
    </w:p>
    <w:p w14:paraId="169E7557" w14:textId="4195B3C4" w:rsidR="005022D1" w:rsidRPr="005022D1" w:rsidRDefault="005022D1" w:rsidP="005022D1">
      <w:pPr>
        <w:widowControl/>
        <w:tabs>
          <w:tab w:val="right" w:leader="dot" w:pos="9923"/>
        </w:tabs>
        <w:spacing w:before="120"/>
        <w:ind w:left="284"/>
      </w:pPr>
      <w:r w:rsidRPr="005022D1">
        <w:t>w szczególności bez wzglądu na płeć, wiek, niepełnosprawność, rasę, religię, narodowość,   przekonania polityczne, przynależność związkową, pochodzenie etniczne, wyz</w:t>
      </w:r>
      <w:r>
        <w:t xml:space="preserve">nanie, orientację seksualną, </w:t>
      </w:r>
      <w:r w:rsidRPr="005022D1">
        <w:t xml:space="preserve">zatrudnienie na czas określony lub nieokreślony albo  w pełnym lub w niepełnym  wymiarze czasu pracy. </w:t>
      </w:r>
    </w:p>
    <w:p w14:paraId="580849C5" w14:textId="77777777" w:rsidR="005022D1" w:rsidRPr="005022D1" w:rsidRDefault="005022D1" w:rsidP="005022D1">
      <w:pPr>
        <w:widowControl/>
        <w:tabs>
          <w:tab w:val="right" w:leader="dot" w:pos="9923"/>
        </w:tabs>
        <w:spacing w:before="120"/>
        <w:ind w:left="284" w:hanging="284"/>
      </w:pPr>
      <w:r w:rsidRPr="005022D1">
        <w:t>3.</w:t>
      </w:r>
      <w:r w:rsidRPr="005022D1">
        <w:tab/>
        <w:t>Równe traktowanie w zatrudnieniu oznacza niedyskryminowanie w jakikolwiek sposób,       bezpośredni lub pośrednio, z przyczyn wyżej określonych.</w:t>
      </w:r>
    </w:p>
    <w:p w14:paraId="5102E920" w14:textId="77777777" w:rsidR="005022D1" w:rsidRPr="005022D1" w:rsidRDefault="005022D1" w:rsidP="005022D1">
      <w:pPr>
        <w:widowControl/>
        <w:tabs>
          <w:tab w:val="right" w:leader="dot" w:pos="9923"/>
        </w:tabs>
        <w:spacing w:before="120"/>
        <w:ind w:left="284" w:hanging="284"/>
      </w:pPr>
      <w:r w:rsidRPr="005022D1">
        <w:t>4.</w:t>
      </w:r>
      <w:r w:rsidRPr="005022D1">
        <w:tab/>
        <w:t>Dyskryminowanie bezpośrednie istnieje wtedy, gdy pracownik z jednej lub z kilku      przyczyn określonych  w pkt 1, był, jest lub mógłby być traktowany w porównywalnej      sytuacji mniej korzystnie niż inni pracownicy.</w:t>
      </w:r>
    </w:p>
    <w:p w14:paraId="77B6534D" w14:textId="77777777" w:rsidR="005022D1" w:rsidRPr="005022D1" w:rsidRDefault="005022D1" w:rsidP="005022D1">
      <w:pPr>
        <w:widowControl/>
        <w:tabs>
          <w:tab w:val="right" w:leader="dot" w:pos="9923"/>
        </w:tabs>
        <w:spacing w:before="120"/>
        <w:ind w:left="284" w:hanging="284"/>
      </w:pPr>
      <w:r w:rsidRPr="005022D1">
        <w:t>5.</w:t>
      </w:r>
      <w:r w:rsidRPr="005022D1">
        <w:tab/>
        <w:t>Dyskryminowanie pośrednie istnieje wtedy, gdy na skutek pozornie naturalnego           postanowienia,  zastosowanego kryterium lub podjętego działania występują dysproporcje w zakresie warunków  zatrudnienia na niekorzyść wszystkich lub znacznej liczby          pracowników należących do grupy wyróżnionej ze względu na jedną lub kilka przyczyn wyżej określonych, jeżeli dysproporcje te nie mogą być uzasadnione innymi obiektywnymi powodami. Formami dyskryminacji pośredniej są ponadto:</w:t>
      </w:r>
    </w:p>
    <w:p w14:paraId="28A6B9A5" w14:textId="77777777" w:rsidR="005022D1" w:rsidRPr="005022D1" w:rsidRDefault="005022D1" w:rsidP="005022D1">
      <w:pPr>
        <w:widowControl/>
        <w:tabs>
          <w:tab w:val="right" w:leader="dot" w:pos="9923"/>
        </w:tabs>
        <w:spacing w:before="120"/>
        <w:ind w:left="851" w:hanging="283"/>
      </w:pPr>
      <w:r w:rsidRPr="005022D1">
        <w:t>1)</w:t>
      </w:r>
      <w:r w:rsidRPr="005022D1">
        <w:tab/>
        <w:t>działanie polegające na zachęcaniu innej osoby do naruszania zasady równego    traktowania  w zatrudnieniu lub nakazanie jej naruszenia tej zasady,</w:t>
      </w:r>
    </w:p>
    <w:p w14:paraId="1F2CAE68" w14:textId="08CC4982" w:rsidR="005022D1" w:rsidRPr="005022D1" w:rsidRDefault="005022D1" w:rsidP="005022D1">
      <w:pPr>
        <w:widowControl/>
        <w:tabs>
          <w:tab w:val="right" w:leader="dot" w:pos="9923"/>
        </w:tabs>
        <w:ind w:left="851" w:hanging="284"/>
      </w:pPr>
      <w:r w:rsidRPr="005022D1">
        <w:t>2)</w:t>
      </w:r>
      <w:r w:rsidRPr="005022D1">
        <w:tab/>
        <w:t xml:space="preserve">niepożądane zachowanie, którego celem lub skutkiem jest naruszenie godności       </w:t>
      </w:r>
      <w:r>
        <w:t xml:space="preserve">   </w:t>
      </w:r>
      <w:r w:rsidRPr="005022D1">
        <w:t xml:space="preserve"> i stworzenie wobec niego zastraszającej, wrogiej, poniżającej, upokarzającej lub uwłaszczającej atmosfery (molestowanie). </w:t>
      </w:r>
    </w:p>
    <w:p w14:paraId="102B9FDB" w14:textId="77777777" w:rsidR="005022D1" w:rsidRPr="005022D1" w:rsidRDefault="005022D1" w:rsidP="005022D1">
      <w:pPr>
        <w:widowControl/>
        <w:tabs>
          <w:tab w:val="right" w:leader="dot" w:pos="9923"/>
        </w:tabs>
        <w:spacing w:before="120"/>
        <w:ind w:left="284" w:hanging="284"/>
      </w:pPr>
      <w:r w:rsidRPr="005022D1">
        <w:t>6.</w:t>
      </w:r>
      <w:r w:rsidRPr="005022D1">
        <w:tab/>
        <w:t>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uwłaszczającej atmosfery.</w:t>
      </w:r>
    </w:p>
    <w:p w14:paraId="74A04064" w14:textId="77777777" w:rsidR="005022D1" w:rsidRPr="005022D1" w:rsidRDefault="005022D1" w:rsidP="005022D1">
      <w:pPr>
        <w:widowControl/>
        <w:tabs>
          <w:tab w:val="right" w:leader="dot" w:pos="9923"/>
        </w:tabs>
        <w:spacing w:before="120"/>
        <w:ind w:left="284" w:hanging="284"/>
      </w:pPr>
      <w:r w:rsidRPr="005022D1">
        <w:t xml:space="preserve">     Na zachowanie to mogą się składać fizyczne, werbalne lub pozawerbalne elementy      (molestowanie seksualne).</w:t>
      </w:r>
    </w:p>
    <w:p w14:paraId="42D32022" w14:textId="77777777" w:rsidR="005022D1" w:rsidRPr="005022D1" w:rsidRDefault="005022D1" w:rsidP="005022D1">
      <w:pPr>
        <w:widowControl/>
        <w:tabs>
          <w:tab w:val="right" w:leader="dot" w:pos="9923"/>
        </w:tabs>
        <w:spacing w:before="120"/>
        <w:ind w:left="284" w:hanging="284"/>
      </w:pPr>
      <w:r w:rsidRPr="005022D1">
        <w:t>7.</w:t>
      </w:r>
      <w:r w:rsidRPr="005022D1">
        <w:tab/>
        <w:t xml:space="preserve">Za naruszenie zasady równego traktowania w zatrudnieniu uważa się różnicowanie przez       pracodawcę sytuacji pracownika z jednej lub kilku przyczyn, tj. płeć, wiek,                    niepełnosprawność, rasę, religię, narodowość, przekonania polityczne, przynależność związkową, pochodzenie  etniczne, wyznanie, orientację seksualną, na zatrudnienie na czas </w:t>
      </w:r>
      <w:r w:rsidRPr="005022D1">
        <w:lastRenderedPageBreak/>
        <w:t>określony lub nieokreślony albo w pełnym lub w niepełnym  wymiarze czasu pracy, którego skutkiem jest w szczególności:</w:t>
      </w:r>
    </w:p>
    <w:p w14:paraId="38849018" w14:textId="77777777" w:rsidR="005022D1" w:rsidRPr="005022D1" w:rsidRDefault="005022D1" w:rsidP="005022D1">
      <w:pPr>
        <w:widowControl/>
        <w:tabs>
          <w:tab w:val="right" w:leader="dot" w:pos="9923"/>
        </w:tabs>
        <w:ind w:left="851" w:hanging="283"/>
      </w:pPr>
      <w:r w:rsidRPr="005022D1">
        <w:t>1)</w:t>
      </w:r>
      <w:r w:rsidRPr="005022D1">
        <w:tab/>
        <w:t>odmowa nawiązania lub rozwiązanie stosunku pracy,</w:t>
      </w:r>
    </w:p>
    <w:p w14:paraId="5098B718" w14:textId="77777777" w:rsidR="005022D1" w:rsidRPr="005022D1" w:rsidRDefault="005022D1" w:rsidP="005022D1">
      <w:pPr>
        <w:widowControl/>
        <w:tabs>
          <w:tab w:val="right" w:leader="dot" w:pos="9923"/>
        </w:tabs>
        <w:ind w:left="851" w:hanging="283"/>
      </w:pPr>
      <w:r w:rsidRPr="005022D1">
        <w:t>2)</w:t>
      </w:r>
      <w:r w:rsidRPr="005022D1">
        <w:tab/>
        <w:t>niekorzystne ukształtowanie wynagrodzenia za pracę lub innych warunków            zatrudnienia albo pominięcie przy awansowaniu lub przyznawaniu innych świadczeń związanych z pracą,</w:t>
      </w:r>
    </w:p>
    <w:p w14:paraId="0DB4ED69" w14:textId="77777777" w:rsidR="005022D1" w:rsidRPr="005022D1" w:rsidRDefault="005022D1" w:rsidP="005022D1">
      <w:pPr>
        <w:widowControl/>
        <w:tabs>
          <w:tab w:val="right" w:leader="dot" w:pos="9923"/>
        </w:tabs>
        <w:ind w:left="851" w:hanging="283"/>
      </w:pPr>
      <w:r w:rsidRPr="005022D1">
        <w:t>3)</w:t>
      </w:r>
      <w:r w:rsidRPr="005022D1">
        <w:tab/>
        <w:t>pominięcie przy typowaniu do udziału w szkoleniach podnoszących kwalifikacje           zawodowe, chyba że pracodawca udowodni, że kierował się obiektywnymi          powodami.</w:t>
      </w:r>
    </w:p>
    <w:p w14:paraId="710498E1" w14:textId="77777777" w:rsidR="005022D1" w:rsidRPr="005022D1" w:rsidRDefault="005022D1" w:rsidP="005022D1">
      <w:pPr>
        <w:keepNext/>
        <w:widowControl/>
        <w:tabs>
          <w:tab w:val="right" w:leader="dot" w:pos="9923"/>
        </w:tabs>
        <w:spacing w:before="120"/>
        <w:ind w:left="284" w:hanging="284"/>
      </w:pPr>
      <w:r w:rsidRPr="005022D1">
        <w:t>8.</w:t>
      </w:r>
      <w:r w:rsidRPr="005022D1">
        <w:tab/>
        <w:t>Zasady równego traktowania w zatrudnieniu nie naruszają działania , proporcjonalnie do osiągnięcia  zgodnego prawem celem różnicowania sytuacji pracownika, polegające na:</w:t>
      </w:r>
    </w:p>
    <w:p w14:paraId="5869D15E" w14:textId="77777777" w:rsidR="005022D1" w:rsidRPr="005022D1" w:rsidRDefault="005022D1" w:rsidP="005022D1">
      <w:pPr>
        <w:widowControl/>
        <w:tabs>
          <w:tab w:val="right" w:leader="dot" w:pos="9923"/>
        </w:tabs>
        <w:ind w:left="851" w:hanging="284"/>
      </w:pPr>
      <w:r w:rsidRPr="005022D1">
        <w:t>1)</w:t>
      </w:r>
      <w:r w:rsidRPr="005022D1">
        <w:tab/>
        <w:t>nie zatrudnianiu pracownika z jednej lub kilku przyczyn, określonych jako kryteria       dyskryminacyjne, jeżeli rodzaj pracy lub warunki jej wykonywania powodują, że przyczyna lub przyczyny wymienione w tym przepisie są rzeczywistym                      i decydującym wymaganiem zawodowym stawianym pracownikowi,</w:t>
      </w:r>
    </w:p>
    <w:p w14:paraId="6E91F70F" w14:textId="77777777" w:rsidR="005022D1" w:rsidRPr="005022D1" w:rsidRDefault="005022D1" w:rsidP="005022D1">
      <w:pPr>
        <w:widowControl/>
        <w:tabs>
          <w:tab w:val="right" w:leader="dot" w:pos="9923"/>
        </w:tabs>
        <w:ind w:left="851" w:hanging="284"/>
      </w:pPr>
      <w:r w:rsidRPr="005022D1">
        <w:t>2)</w:t>
      </w:r>
      <w:r w:rsidRPr="005022D1">
        <w:tab/>
        <w:t>wypowiedzeniu pracownikowi warunków zatrudnienia w zakresie wymiaru czasu pracy, jeżeli jest to uzasadnione przyczynami nie dotyczącymi pracowników bez powoływania się na inną przyczynę lub inne przyczyny dyskryminacji,</w:t>
      </w:r>
    </w:p>
    <w:p w14:paraId="70BFFA93" w14:textId="77777777" w:rsidR="005022D1" w:rsidRPr="005022D1" w:rsidRDefault="005022D1" w:rsidP="005022D1">
      <w:pPr>
        <w:widowControl/>
        <w:tabs>
          <w:tab w:val="right" w:leader="dot" w:pos="9923"/>
        </w:tabs>
        <w:ind w:left="851" w:hanging="284"/>
      </w:pPr>
      <w:r w:rsidRPr="005022D1">
        <w:t>3)</w:t>
      </w:r>
      <w:r w:rsidRPr="005022D1">
        <w:tab/>
        <w:t>stosowaniu środków, które różnicują sytuację prawną pracownika ze względu na ochronę rodzicielstwa lub niepełnosprawność,</w:t>
      </w:r>
    </w:p>
    <w:p w14:paraId="0FFCCA9F" w14:textId="77777777" w:rsidR="005022D1" w:rsidRPr="005022D1" w:rsidRDefault="005022D1" w:rsidP="005022D1">
      <w:pPr>
        <w:widowControl/>
        <w:tabs>
          <w:tab w:val="right" w:leader="dot" w:pos="9923"/>
        </w:tabs>
        <w:ind w:left="851" w:hanging="284"/>
      </w:pPr>
      <w:r w:rsidRPr="005022D1">
        <w:t>4)</w:t>
      </w:r>
      <w:r w:rsidRPr="005022D1">
        <w:tab/>
        <w:t>stosowaniu kryterium stażu pracy przy ustalaniu warunków zatrudnienia i zwalniania pracowników, zasad wynagradzania i awansowania oraz dostępu do szkolenia w celu podnoszenia kwalifikacji zawodowych, co uzasadnia odmienne traktowanie pracowników ze względu na wiek.</w:t>
      </w:r>
    </w:p>
    <w:p w14:paraId="6FF5FAEB" w14:textId="77777777" w:rsidR="005022D1" w:rsidRPr="005022D1" w:rsidRDefault="005022D1" w:rsidP="005022D1">
      <w:pPr>
        <w:widowControl/>
        <w:tabs>
          <w:tab w:val="right" w:leader="dot" w:pos="9923"/>
        </w:tabs>
        <w:spacing w:before="120"/>
        <w:ind w:left="284" w:hanging="284"/>
      </w:pPr>
      <w:r w:rsidRPr="005022D1">
        <w:t>9.</w:t>
      </w:r>
      <w:r w:rsidRPr="005022D1">
        <w:tab/>
        <w:t>Nie stanowią naruszenia zasady równego traktowania w zatrudnieniu działania              podejmowane przez  określony czas, zmierzające do wyrównywania szans wszystkich lub znacznej liczby pracowników  wyróżniających z jednej lub kilku przyczyn określonych  jako kryteria dyskryminacyjne, przez zmniejszenie na korzyść takich pracowników       faktycznych nierówności, w zakresie określonym w tym przepisie.</w:t>
      </w:r>
    </w:p>
    <w:p w14:paraId="4AA7FC50" w14:textId="77777777" w:rsidR="005022D1" w:rsidRPr="005022D1" w:rsidRDefault="005022D1" w:rsidP="005022D1">
      <w:pPr>
        <w:widowControl/>
        <w:tabs>
          <w:tab w:val="right" w:leader="dot" w:pos="9923"/>
        </w:tabs>
        <w:spacing w:before="120"/>
        <w:ind w:left="284" w:hanging="426"/>
      </w:pPr>
      <w:r w:rsidRPr="005022D1">
        <w:t>10.</w:t>
      </w:r>
      <w:r w:rsidRPr="005022D1">
        <w:tab/>
        <w:t xml:space="preserve">Różnicowanie pracowników ze względu na religię lub wyznanie nie stanowi naruszenia zasady równego traktowania w zatrudnieniu, jeżeli w związku z rodzajem i charakterem działalności prowadzonej  w ramach kościołów i innych związków wyznaniowych, a także   organizacji, których cel działania pozostaje w bezpośrednim związku z religią lub    wyznaniem, religia lub wyznanie pracownika stanowi istotne, uzasadnione </w:t>
      </w:r>
      <w:r w:rsidRPr="005022D1">
        <w:br/>
        <w:t xml:space="preserve">i  usprawiedliwione wymaganie zawodowe. </w:t>
      </w:r>
    </w:p>
    <w:p w14:paraId="2987551E" w14:textId="77777777" w:rsidR="005022D1" w:rsidRPr="005022D1" w:rsidRDefault="005022D1" w:rsidP="005022D1">
      <w:pPr>
        <w:widowControl/>
        <w:tabs>
          <w:tab w:val="right" w:leader="dot" w:pos="9923"/>
        </w:tabs>
        <w:spacing w:before="120"/>
        <w:ind w:left="284" w:hanging="426"/>
      </w:pPr>
      <w:r w:rsidRPr="005022D1">
        <w:t>11.</w:t>
      </w:r>
      <w:r w:rsidRPr="005022D1">
        <w:tab/>
        <w:t>Pracownicy mają prawo do jednakowego wynagrodzenia za jednakową pracę lub za pracę  o jednakowej wartości.</w:t>
      </w:r>
    </w:p>
    <w:p w14:paraId="47D92163" w14:textId="77777777" w:rsidR="005022D1" w:rsidRPr="005022D1" w:rsidRDefault="005022D1" w:rsidP="005022D1">
      <w:pPr>
        <w:widowControl/>
        <w:tabs>
          <w:tab w:val="right" w:leader="dot" w:pos="9923"/>
        </w:tabs>
        <w:spacing w:before="120"/>
        <w:ind w:left="284"/>
      </w:pPr>
      <w:r w:rsidRPr="005022D1">
        <w:t>Wynagrodzenie takie obejmuje wszystkie składniki wynagrodzenia, bez względu na ich nazwę i charakter, a także inne świadczenia związane z pracą, przyznawane pracownikom w formie pieniężnej lub w innej formie niż pieniężna.</w:t>
      </w:r>
    </w:p>
    <w:p w14:paraId="6FE2A35C" w14:textId="1F7516A9" w:rsidR="005022D1" w:rsidRPr="005022D1" w:rsidRDefault="005022D1" w:rsidP="005022D1">
      <w:pPr>
        <w:widowControl/>
        <w:tabs>
          <w:tab w:val="right" w:leader="dot" w:pos="9923"/>
        </w:tabs>
        <w:spacing w:before="120"/>
        <w:ind w:left="284"/>
      </w:pPr>
      <w:r w:rsidRPr="005022D1">
        <w:t>Pracami o jednakowej wartości są prace, których wykonywanie wymaga od pracowników                      porównywalnych kwalifikacji zawodowych, potwierdzonych dokumentami przewidzianymi w odrębnych przepisach lub praktyką i doświadczeniem zawodo</w:t>
      </w:r>
      <w:r>
        <w:t xml:space="preserve">wym, </w:t>
      </w:r>
      <w:r w:rsidR="00F26837">
        <w:br/>
      </w:r>
      <w:r>
        <w:t xml:space="preserve">a także </w:t>
      </w:r>
      <w:r w:rsidRPr="005022D1">
        <w:t xml:space="preserve">o porównywalnej odpowiedzialności i wysiłku. </w:t>
      </w:r>
    </w:p>
    <w:p w14:paraId="356C3265" w14:textId="6B1A8D5D" w:rsidR="005022D1" w:rsidRPr="00F26837" w:rsidRDefault="005022D1" w:rsidP="00F26837">
      <w:pPr>
        <w:widowControl/>
        <w:tabs>
          <w:tab w:val="right" w:leader="dot" w:pos="9923"/>
        </w:tabs>
        <w:spacing w:before="120"/>
        <w:ind w:left="284" w:hanging="426"/>
      </w:pPr>
      <w:r w:rsidRPr="005022D1">
        <w:t>12.</w:t>
      </w:r>
      <w:r w:rsidRPr="005022D1">
        <w:tab/>
        <w:t xml:space="preserve"> </w:t>
      </w:r>
      <w:r w:rsidR="00F26837" w:rsidRPr="00F26837">
        <w:t>Na mocy art. 18</w:t>
      </w:r>
      <w:r w:rsidR="00F26837" w:rsidRPr="00F26837">
        <w:rPr>
          <w:vertAlign w:val="superscript"/>
        </w:rPr>
        <w:t>3d</w:t>
      </w:r>
      <w:r w:rsidR="00F26837" w:rsidRPr="00F26837">
        <w:t xml:space="preserve"> Kodeksu pracy osoba, wobec której pracodawca naruszył zasadę     równego traktowania w zatrudnieniu, ma prawo do odszkodowania w wysokości nie     niższej niż minimalne wynagrodzenie za pracę, ustalane na podstawie odrębnych         </w:t>
      </w:r>
      <w:r w:rsidR="00F26837" w:rsidRPr="00F26837">
        <w:lastRenderedPageBreak/>
        <w:t xml:space="preserve">przepisów. Skorzystanie przez pracownika z uprawnień  przysługujących z tytułu           naruszenia przepisów prawa pracy , w tym zasady równego traktowania w zatrudnieniu nie może być podstawą do jakiegokolwiek niekorzystnego traktowania pracownika, </w:t>
      </w:r>
      <w:r w:rsidR="00F26837" w:rsidRPr="00F26837">
        <w:br/>
        <w:t>a także nie może powodować jakichkolwiek negatywnych konsekwencji dla pracownika, zwłaszcza nie może stanowić  przyczyny   uzasadniającej wypowiedzenie stosunku pracy lub jego rozwiązanie bez wypowiedzenia przez pracodawcę. Ochrona pracownika z  tytułu naruszenia prawa pracy, w tym z zasady równego traktowania  ma zastosowanie również do pracownika, który udzielił w jakiejkolwiek formie wsparcia pracownikowi korzystającemu z uprawnień przysługujących z tytułu naruszenia przepisów prawa pracy, w  tym zasady równego traktowania w zatrudnieniu</w:t>
      </w:r>
      <w:r w:rsidR="00F26837">
        <w:t>.</w:t>
      </w:r>
    </w:p>
    <w:p w14:paraId="25BCD7E1" w14:textId="3AFBE0A2" w:rsidR="00E55BC0" w:rsidRPr="00F26837" w:rsidRDefault="00E55BC0" w:rsidP="005022D1">
      <w:pPr>
        <w:widowControl/>
        <w:tabs>
          <w:tab w:val="right" w:leader="dot" w:pos="9923"/>
        </w:tabs>
        <w:ind w:left="284" w:hanging="284"/>
      </w:pPr>
    </w:p>
    <w:sectPr w:rsidR="00E55BC0" w:rsidRPr="00F26837" w:rsidSect="006C6A38">
      <w:footerReference w:type="default" r:id="rId9"/>
      <w:pgSz w:w="11907" w:h="16840"/>
      <w:pgMar w:top="1418" w:right="1418" w:bottom="1418" w:left="141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1D20D" w14:textId="77777777" w:rsidR="007C5AD2" w:rsidRDefault="007C5AD2" w:rsidP="00037E70">
      <w:r>
        <w:separator/>
      </w:r>
    </w:p>
  </w:endnote>
  <w:endnote w:type="continuationSeparator" w:id="0">
    <w:p w14:paraId="53003667" w14:textId="77777777" w:rsidR="007C5AD2" w:rsidRDefault="007C5AD2" w:rsidP="0003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20079"/>
      <w:docPartObj>
        <w:docPartGallery w:val="Page Numbers (Bottom of Page)"/>
        <w:docPartUnique/>
      </w:docPartObj>
    </w:sdtPr>
    <w:sdtEndPr/>
    <w:sdtContent>
      <w:p w14:paraId="082332F3" w14:textId="73B34A98" w:rsidR="00037E70" w:rsidRDefault="00037E70">
        <w:pPr>
          <w:pStyle w:val="Stopka"/>
          <w:jc w:val="right"/>
        </w:pPr>
        <w:r>
          <w:fldChar w:fldCharType="begin"/>
        </w:r>
        <w:r>
          <w:instrText>PAGE   \* MERGEFORMAT</w:instrText>
        </w:r>
        <w:r>
          <w:fldChar w:fldCharType="separate"/>
        </w:r>
        <w:r w:rsidR="00BC0D08">
          <w:rPr>
            <w:noProof/>
          </w:rPr>
          <w:t>6</w:t>
        </w:r>
        <w:r>
          <w:fldChar w:fldCharType="end"/>
        </w:r>
      </w:p>
    </w:sdtContent>
  </w:sdt>
  <w:p w14:paraId="4EF57A64" w14:textId="77777777" w:rsidR="00037E70" w:rsidRDefault="00037E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29D58" w14:textId="77777777" w:rsidR="007C5AD2" w:rsidRDefault="007C5AD2" w:rsidP="00037E70">
      <w:r>
        <w:separator/>
      </w:r>
    </w:p>
  </w:footnote>
  <w:footnote w:type="continuationSeparator" w:id="0">
    <w:p w14:paraId="4568DA5A" w14:textId="77777777" w:rsidR="007C5AD2" w:rsidRDefault="007C5AD2" w:rsidP="00037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7DF"/>
    <w:multiLevelType w:val="hybridMultilevel"/>
    <w:tmpl w:val="28800D70"/>
    <w:lvl w:ilvl="0" w:tplc="BF78F0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216CF9"/>
    <w:multiLevelType w:val="hybridMultilevel"/>
    <w:tmpl w:val="1624A67A"/>
    <w:lvl w:ilvl="0" w:tplc="4086A3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C3702E"/>
    <w:multiLevelType w:val="hybridMultilevel"/>
    <w:tmpl w:val="E326D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A11EA8"/>
    <w:multiLevelType w:val="hybridMultilevel"/>
    <w:tmpl w:val="B6C090A0"/>
    <w:lvl w:ilvl="0" w:tplc="1388C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5A126EA"/>
    <w:multiLevelType w:val="hybridMultilevel"/>
    <w:tmpl w:val="1D50118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6343661"/>
    <w:multiLevelType w:val="hybridMultilevel"/>
    <w:tmpl w:val="DA1605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75F797A"/>
    <w:multiLevelType w:val="hybridMultilevel"/>
    <w:tmpl w:val="31EEF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E60141"/>
    <w:multiLevelType w:val="hybridMultilevel"/>
    <w:tmpl w:val="71D0C2DC"/>
    <w:lvl w:ilvl="0" w:tplc="4086A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E63014"/>
    <w:multiLevelType w:val="hybridMultilevel"/>
    <w:tmpl w:val="75AA8E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1FC2D48"/>
    <w:multiLevelType w:val="hybridMultilevel"/>
    <w:tmpl w:val="A386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B2ECA"/>
    <w:multiLevelType w:val="hybridMultilevel"/>
    <w:tmpl w:val="8F06848A"/>
    <w:lvl w:ilvl="0" w:tplc="4086A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8A69D5"/>
    <w:multiLevelType w:val="hybridMultilevel"/>
    <w:tmpl w:val="AEC41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792B2D"/>
    <w:multiLevelType w:val="hybridMultilevel"/>
    <w:tmpl w:val="5194E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6B5FA5"/>
    <w:multiLevelType w:val="hybridMultilevel"/>
    <w:tmpl w:val="08F643F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1C0E0A18"/>
    <w:multiLevelType w:val="hybridMultilevel"/>
    <w:tmpl w:val="25B4AEEC"/>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4D35EF9"/>
    <w:multiLevelType w:val="hybridMultilevel"/>
    <w:tmpl w:val="852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9E14731"/>
    <w:multiLevelType w:val="hybridMultilevel"/>
    <w:tmpl w:val="E67CD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7B751A"/>
    <w:multiLevelType w:val="hybridMultilevel"/>
    <w:tmpl w:val="567A2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F5137A"/>
    <w:multiLevelType w:val="hybridMultilevel"/>
    <w:tmpl w:val="818AFEB8"/>
    <w:lvl w:ilvl="0" w:tplc="81503CCE">
      <w:start w:val="1"/>
      <w:numFmt w:val="decimal"/>
      <w:lvlText w:val="%1."/>
      <w:lvlJc w:val="left"/>
      <w:pPr>
        <w:ind w:left="786"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003F89"/>
    <w:multiLevelType w:val="hybridMultilevel"/>
    <w:tmpl w:val="04B63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9D39F1"/>
    <w:multiLevelType w:val="hybridMultilevel"/>
    <w:tmpl w:val="DCAE7BA0"/>
    <w:lvl w:ilvl="0" w:tplc="3E4EA2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1841C7"/>
    <w:multiLevelType w:val="hybridMultilevel"/>
    <w:tmpl w:val="C2A6C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49165E"/>
    <w:multiLevelType w:val="hybridMultilevel"/>
    <w:tmpl w:val="72E075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D231938"/>
    <w:multiLevelType w:val="hybridMultilevel"/>
    <w:tmpl w:val="59521C9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40C22516"/>
    <w:multiLevelType w:val="hybridMultilevel"/>
    <w:tmpl w:val="D4E2A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9A7BEB"/>
    <w:multiLevelType w:val="hybridMultilevel"/>
    <w:tmpl w:val="4DA885A4"/>
    <w:lvl w:ilvl="0" w:tplc="478633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AF070A"/>
    <w:multiLevelType w:val="hybridMultilevel"/>
    <w:tmpl w:val="63984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353317"/>
    <w:multiLevelType w:val="hybridMultilevel"/>
    <w:tmpl w:val="8AD230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33F114C"/>
    <w:multiLevelType w:val="hybridMultilevel"/>
    <w:tmpl w:val="71622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872FEF"/>
    <w:multiLevelType w:val="hybridMultilevel"/>
    <w:tmpl w:val="62CC9B0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nsid w:val="4D3E0D1D"/>
    <w:multiLevelType w:val="hybridMultilevel"/>
    <w:tmpl w:val="6F22D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123B16"/>
    <w:multiLevelType w:val="hybridMultilevel"/>
    <w:tmpl w:val="77FA3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AD1B1D"/>
    <w:multiLevelType w:val="hybridMultilevel"/>
    <w:tmpl w:val="CE229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0E1915"/>
    <w:multiLevelType w:val="hybridMultilevel"/>
    <w:tmpl w:val="EE42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3A2437"/>
    <w:multiLevelType w:val="hybridMultilevel"/>
    <w:tmpl w:val="264A3E94"/>
    <w:lvl w:ilvl="0" w:tplc="678E3DE0">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nsid w:val="549069C1"/>
    <w:multiLevelType w:val="hybridMultilevel"/>
    <w:tmpl w:val="25B4AEEC"/>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5D45B67"/>
    <w:multiLevelType w:val="hybridMultilevel"/>
    <w:tmpl w:val="672EC6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6B348B8"/>
    <w:multiLevelType w:val="hybridMultilevel"/>
    <w:tmpl w:val="0EC04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B214310"/>
    <w:multiLevelType w:val="hybridMultilevel"/>
    <w:tmpl w:val="237E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626E1F"/>
    <w:multiLevelType w:val="hybridMultilevel"/>
    <w:tmpl w:val="856C1BD2"/>
    <w:lvl w:ilvl="0" w:tplc="7F2C58C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5CC964EA"/>
    <w:multiLevelType w:val="hybridMultilevel"/>
    <w:tmpl w:val="6D9EBC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66D66823"/>
    <w:multiLevelType w:val="hybridMultilevel"/>
    <w:tmpl w:val="94A4CB48"/>
    <w:lvl w:ilvl="0" w:tplc="4086A3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67324246"/>
    <w:multiLevelType w:val="hybridMultilevel"/>
    <w:tmpl w:val="92D68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B54C20"/>
    <w:multiLevelType w:val="hybridMultilevel"/>
    <w:tmpl w:val="71D0C2DC"/>
    <w:lvl w:ilvl="0" w:tplc="4086A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3D337F"/>
    <w:multiLevelType w:val="hybridMultilevel"/>
    <w:tmpl w:val="8C9018B6"/>
    <w:lvl w:ilvl="0" w:tplc="678E3DE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6898625A"/>
    <w:multiLevelType w:val="hybridMultilevel"/>
    <w:tmpl w:val="DB528F9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6">
    <w:nsid w:val="691507E7"/>
    <w:multiLevelType w:val="hybridMultilevel"/>
    <w:tmpl w:val="A3822436"/>
    <w:lvl w:ilvl="0" w:tplc="29809C7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C11F69"/>
    <w:multiLevelType w:val="hybridMultilevel"/>
    <w:tmpl w:val="95207C10"/>
    <w:lvl w:ilvl="0" w:tplc="8F9AA8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6EE51124"/>
    <w:multiLevelType w:val="hybridMultilevel"/>
    <w:tmpl w:val="15388B0A"/>
    <w:lvl w:ilvl="0" w:tplc="87BCBE5C">
      <w:start w:val="1"/>
      <w:numFmt w:val="lowerLetter"/>
      <w:lvlText w:val="%1)"/>
      <w:lvlJc w:val="left"/>
      <w:pPr>
        <w:ind w:left="730" w:hanging="360"/>
      </w:pPr>
      <w:rPr>
        <w:b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9">
    <w:nsid w:val="6F640ED6"/>
    <w:multiLevelType w:val="hybridMultilevel"/>
    <w:tmpl w:val="E28EE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D741B9"/>
    <w:multiLevelType w:val="hybridMultilevel"/>
    <w:tmpl w:val="07F829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27130C8"/>
    <w:multiLevelType w:val="hybridMultilevel"/>
    <w:tmpl w:val="38349E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4AA68D6"/>
    <w:multiLevelType w:val="hybridMultilevel"/>
    <w:tmpl w:val="6A443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7232B6"/>
    <w:multiLevelType w:val="hybridMultilevel"/>
    <w:tmpl w:val="6D364C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89828BC"/>
    <w:multiLevelType w:val="hybridMultilevel"/>
    <w:tmpl w:val="B77ED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E773AE"/>
    <w:multiLevelType w:val="hybridMultilevel"/>
    <w:tmpl w:val="50E6E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A36ED1"/>
    <w:multiLevelType w:val="hybridMultilevel"/>
    <w:tmpl w:val="65A84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C0E7BFA"/>
    <w:multiLevelType w:val="hybridMultilevel"/>
    <w:tmpl w:val="2BA6E068"/>
    <w:lvl w:ilvl="0" w:tplc="842E81C0">
      <w:start w:val="1"/>
      <w:numFmt w:val="decimal"/>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4"/>
  </w:num>
  <w:num w:numId="3">
    <w:abstractNumId w:val="19"/>
  </w:num>
  <w:num w:numId="4">
    <w:abstractNumId w:val="0"/>
  </w:num>
  <w:num w:numId="5">
    <w:abstractNumId w:val="49"/>
  </w:num>
  <w:num w:numId="6">
    <w:abstractNumId w:val="2"/>
  </w:num>
  <w:num w:numId="7">
    <w:abstractNumId w:val="54"/>
  </w:num>
  <w:num w:numId="8">
    <w:abstractNumId w:val="25"/>
  </w:num>
  <w:num w:numId="9">
    <w:abstractNumId w:val="53"/>
  </w:num>
  <w:num w:numId="10">
    <w:abstractNumId w:val="56"/>
  </w:num>
  <w:num w:numId="11">
    <w:abstractNumId w:val="24"/>
  </w:num>
  <w:num w:numId="12">
    <w:abstractNumId w:val="17"/>
  </w:num>
  <w:num w:numId="13">
    <w:abstractNumId w:val="52"/>
  </w:num>
  <w:num w:numId="14">
    <w:abstractNumId w:val="55"/>
  </w:num>
  <w:num w:numId="15">
    <w:abstractNumId w:val="12"/>
  </w:num>
  <w:num w:numId="16">
    <w:abstractNumId w:val="16"/>
  </w:num>
  <w:num w:numId="17">
    <w:abstractNumId w:val="11"/>
  </w:num>
  <w:num w:numId="18">
    <w:abstractNumId w:val="6"/>
  </w:num>
  <w:num w:numId="19">
    <w:abstractNumId w:val="33"/>
  </w:num>
  <w:num w:numId="20">
    <w:abstractNumId w:val="32"/>
  </w:num>
  <w:num w:numId="21">
    <w:abstractNumId w:val="18"/>
  </w:num>
  <w:num w:numId="22">
    <w:abstractNumId w:val="26"/>
  </w:num>
  <w:num w:numId="23">
    <w:abstractNumId w:val="9"/>
  </w:num>
  <w:num w:numId="24">
    <w:abstractNumId w:val="38"/>
  </w:num>
  <w:num w:numId="25">
    <w:abstractNumId w:val="30"/>
  </w:num>
  <w:num w:numId="26">
    <w:abstractNumId w:val="31"/>
  </w:num>
  <w:num w:numId="27">
    <w:abstractNumId w:val="39"/>
  </w:num>
  <w:num w:numId="28">
    <w:abstractNumId w:val="3"/>
  </w:num>
  <w:num w:numId="29">
    <w:abstractNumId w:val="47"/>
  </w:num>
  <w:num w:numId="30">
    <w:abstractNumId w:val="1"/>
  </w:num>
  <w:num w:numId="31">
    <w:abstractNumId w:val="41"/>
  </w:num>
  <w:num w:numId="32">
    <w:abstractNumId w:val="7"/>
  </w:num>
  <w:num w:numId="33">
    <w:abstractNumId w:val="43"/>
  </w:num>
  <w:num w:numId="34">
    <w:abstractNumId w:val="10"/>
  </w:num>
  <w:num w:numId="35">
    <w:abstractNumId w:val="28"/>
  </w:num>
  <w:num w:numId="36">
    <w:abstractNumId w:val="5"/>
  </w:num>
  <w:num w:numId="37">
    <w:abstractNumId w:val="21"/>
  </w:num>
  <w:num w:numId="38">
    <w:abstractNumId w:val="57"/>
  </w:num>
  <w:num w:numId="39">
    <w:abstractNumId w:val="44"/>
  </w:num>
  <w:num w:numId="40">
    <w:abstractNumId w:val="36"/>
  </w:num>
  <w:num w:numId="41">
    <w:abstractNumId w:val="50"/>
  </w:num>
  <w:num w:numId="42">
    <w:abstractNumId w:val="34"/>
  </w:num>
  <w:num w:numId="43">
    <w:abstractNumId w:val="37"/>
  </w:num>
  <w:num w:numId="44">
    <w:abstractNumId w:val="8"/>
  </w:num>
  <w:num w:numId="45">
    <w:abstractNumId w:val="13"/>
  </w:num>
  <w:num w:numId="46">
    <w:abstractNumId w:val="42"/>
  </w:num>
  <w:num w:numId="47">
    <w:abstractNumId w:val="22"/>
  </w:num>
  <w:num w:numId="48">
    <w:abstractNumId w:val="15"/>
  </w:num>
  <w:num w:numId="49">
    <w:abstractNumId w:val="40"/>
  </w:num>
  <w:num w:numId="50">
    <w:abstractNumId w:val="27"/>
  </w:num>
  <w:num w:numId="51">
    <w:abstractNumId w:val="14"/>
  </w:num>
  <w:num w:numId="52">
    <w:abstractNumId w:val="46"/>
  </w:num>
  <w:num w:numId="53">
    <w:abstractNumId w:val="20"/>
  </w:num>
  <w:num w:numId="54">
    <w:abstractNumId w:val="23"/>
  </w:num>
  <w:num w:numId="55">
    <w:abstractNumId w:val="29"/>
  </w:num>
  <w:num w:numId="56">
    <w:abstractNumId w:val="51"/>
  </w:num>
  <w:num w:numId="57">
    <w:abstractNumId w:val="48"/>
  </w:num>
  <w:num w:numId="58">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61"/>
    <w:rsid w:val="00000839"/>
    <w:rsid w:val="00001FB3"/>
    <w:rsid w:val="0000378A"/>
    <w:rsid w:val="000144CB"/>
    <w:rsid w:val="000163F0"/>
    <w:rsid w:val="00017ED7"/>
    <w:rsid w:val="00037D21"/>
    <w:rsid w:val="00037E70"/>
    <w:rsid w:val="000428F6"/>
    <w:rsid w:val="00047232"/>
    <w:rsid w:val="00061D5C"/>
    <w:rsid w:val="000628A5"/>
    <w:rsid w:val="00072F0D"/>
    <w:rsid w:val="000B6FDA"/>
    <w:rsid w:val="000D7F19"/>
    <w:rsid w:val="000E7C33"/>
    <w:rsid w:val="000F1DB0"/>
    <w:rsid w:val="000F542F"/>
    <w:rsid w:val="000F6C89"/>
    <w:rsid w:val="00110280"/>
    <w:rsid w:val="00111AA7"/>
    <w:rsid w:val="001159E1"/>
    <w:rsid w:val="00122397"/>
    <w:rsid w:val="00144304"/>
    <w:rsid w:val="00177D4F"/>
    <w:rsid w:val="0019303F"/>
    <w:rsid w:val="001E01C9"/>
    <w:rsid w:val="001F5165"/>
    <w:rsid w:val="002119D3"/>
    <w:rsid w:val="0021281D"/>
    <w:rsid w:val="00216936"/>
    <w:rsid w:val="002228D8"/>
    <w:rsid w:val="00226B35"/>
    <w:rsid w:val="00233C33"/>
    <w:rsid w:val="0024594F"/>
    <w:rsid w:val="002F311E"/>
    <w:rsid w:val="0030290C"/>
    <w:rsid w:val="00304F5D"/>
    <w:rsid w:val="003112AC"/>
    <w:rsid w:val="0032197D"/>
    <w:rsid w:val="0033061A"/>
    <w:rsid w:val="003374B5"/>
    <w:rsid w:val="00337BA7"/>
    <w:rsid w:val="00367A1F"/>
    <w:rsid w:val="00375E1E"/>
    <w:rsid w:val="003A71CB"/>
    <w:rsid w:val="003B31B3"/>
    <w:rsid w:val="003C09FE"/>
    <w:rsid w:val="003E0FCE"/>
    <w:rsid w:val="003F10EE"/>
    <w:rsid w:val="0040404D"/>
    <w:rsid w:val="004138B3"/>
    <w:rsid w:val="0043243A"/>
    <w:rsid w:val="00447EEE"/>
    <w:rsid w:val="00451896"/>
    <w:rsid w:val="00453478"/>
    <w:rsid w:val="0045422F"/>
    <w:rsid w:val="00457131"/>
    <w:rsid w:val="00457B31"/>
    <w:rsid w:val="00464BE7"/>
    <w:rsid w:val="00466F8A"/>
    <w:rsid w:val="004722FD"/>
    <w:rsid w:val="00480D4E"/>
    <w:rsid w:val="004A0154"/>
    <w:rsid w:val="004B6FE1"/>
    <w:rsid w:val="004C7805"/>
    <w:rsid w:val="004D2DF0"/>
    <w:rsid w:val="004D400A"/>
    <w:rsid w:val="004D78C1"/>
    <w:rsid w:val="004F7B73"/>
    <w:rsid w:val="005022D1"/>
    <w:rsid w:val="00520ABB"/>
    <w:rsid w:val="00552423"/>
    <w:rsid w:val="00555A61"/>
    <w:rsid w:val="005722D4"/>
    <w:rsid w:val="0057786F"/>
    <w:rsid w:val="00595920"/>
    <w:rsid w:val="005A30BF"/>
    <w:rsid w:val="005A68B2"/>
    <w:rsid w:val="005D34AD"/>
    <w:rsid w:val="005D4907"/>
    <w:rsid w:val="005F7288"/>
    <w:rsid w:val="00601532"/>
    <w:rsid w:val="00603726"/>
    <w:rsid w:val="00611206"/>
    <w:rsid w:val="00614A06"/>
    <w:rsid w:val="006658AF"/>
    <w:rsid w:val="006715E8"/>
    <w:rsid w:val="00681D1E"/>
    <w:rsid w:val="00681F5F"/>
    <w:rsid w:val="006836CB"/>
    <w:rsid w:val="00691FFC"/>
    <w:rsid w:val="006B3E63"/>
    <w:rsid w:val="006C6A38"/>
    <w:rsid w:val="006E7618"/>
    <w:rsid w:val="006F03AB"/>
    <w:rsid w:val="006F4FEA"/>
    <w:rsid w:val="00703C3E"/>
    <w:rsid w:val="007168E7"/>
    <w:rsid w:val="00717F49"/>
    <w:rsid w:val="007253F9"/>
    <w:rsid w:val="0073058F"/>
    <w:rsid w:val="00735CA0"/>
    <w:rsid w:val="007448E8"/>
    <w:rsid w:val="0074557A"/>
    <w:rsid w:val="007605D1"/>
    <w:rsid w:val="0076175C"/>
    <w:rsid w:val="0078531C"/>
    <w:rsid w:val="00787A13"/>
    <w:rsid w:val="00791C0A"/>
    <w:rsid w:val="007B3D96"/>
    <w:rsid w:val="007C130C"/>
    <w:rsid w:val="007C5AD2"/>
    <w:rsid w:val="007C7918"/>
    <w:rsid w:val="007D4D97"/>
    <w:rsid w:val="007D61AF"/>
    <w:rsid w:val="007E1C60"/>
    <w:rsid w:val="007F5EC9"/>
    <w:rsid w:val="00805B23"/>
    <w:rsid w:val="0081354F"/>
    <w:rsid w:val="00842FB3"/>
    <w:rsid w:val="008509E4"/>
    <w:rsid w:val="00883245"/>
    <w:rsid w:val="008922DF"/>
    <w:rsid w:val="008A1BD4"/>
    <w:rsid w:val="008A5E25"/>
    <w:rsid w:val="008B5B66"/>
    <w:rsid w:val="008C1F15"/>
    <w:rsid w:val="008D16A2"/>
    <w:rsid w:val="008F2E34"/>
    <w:rsid w:val="008F5402"/>
    <w:rsid w:val="00923E23"/>
    <w:rsid w:val="00944D1E"/>
    <w:rsid w:val="00945A14"/>
    <w:rsid w:val="00945A1A"/>
    <w:rsid w:val="00960C1F"/>
    <w:rsid w:val="00967A92"/>
    <w:rsid w:val="00971031"/>
    <w:rsid w:val="00985704"/>
    <w:rsid w:val="00990C8A"/>
    <w:rsid w:val="00992C7D"/>
    <w:rsid w:val="009B38DE"/>
    <w:rsid w:val="009C33C1"/>
    <w:rsid w:val="009D77EC"/>
    <w:rsid w:val="009E299E"/>
    <w:rsid w:val="00A00E6D"/>
    <w:rsid w:val="00A22641"/>
    <w:rsid w:val="00A546F9"/>
    <w:rsid w:val="00A57DF5"/>
    <w:rsid w:val="00A66C84"/>
    <w:rsid w:val="00A73554"/>
    <w:rsid w:val="00A8799B"/>
    <w:rsid w:val="00A918D6"/>
    <w:rsid w:val="00A97265"/>
    <w:rsid w:val="00AA7AA9"/>
    <w:rsid w:val="00AC0B2E"/>
    <w:rsid w:val="00AC37E3"/>
    <w:rsid w:val="00AE0F4E"/>
    <w:rsid w:val="00AE1F8B"/>
    <w:rsid w:val="00AE5CBC"/>
    <w:rsid w:val="00B30595"/>
    <w:rsid w:val="00B51DDC"/>
    <w:rsid w:val="00B52AC4"/>
    <w:rsid w:val="00B56EDF"/>
    <w:rsid w:val="00B6682F"/>
    <w:rsid w:val="00B6727F"/>
    <w:rsid w:val="00B74B3E"/>
    <w:rsid w:val="00BB6E0E"/>
    <w:rsid w:val="00BC0D08"/>
    <w:rsid w:val="00BC1B15"/>
    <w:rsid w:val="00BC6B1E"/>
    <w:rsid w:val="00BD0296"/>
    <w:rsid w:val="00BE00BE"/>
    <w:rsid w:val="00BE5CF1"/>
    <w:rsid w:val="00BF54BA"/>
    <w:rsid w:val="00C015CF"/>
    <w:rsid w:val="00C11D36"/>
    <w:rsid w:val="00C17A1F"/>
    <w:rsid w:val="00C319AE"/>
    <w:rsid w:val="00C33F16"/>
    <w:rsid w:val="00C41A47"/>
    <w:rsid w:val="00C4261B"/>
    <w:rsid w:val="00C47DD3"/>
    <w:rsid w:val="00C528E7"/>
    <w:rsid w:val="00C81AFF"/>
    <w:rsid w:val="00CA35EC"/>
    <w:rsid w:val="00CB277A"/>
    <w:rsid w:val="00CC2BDB"/>
    <w:rsid w:val="00CC489C"/>
    <w:rsid w:val="00CC49C1"/>
    <w:rsid w:val="00CD1967"/>
    <w:rsid w:val="00CD7079"/>
    <w:rsid w:val="00CE3B38"/>
    <w:rsid w:val="00CE43C0"/>
    <w:rsid w:val="00CF031A"/>
    <w:rsid w:val="00CF704C"/>
    <w:rsid w:val="00D050DB"/>
    <w:rsid w:val="00D10EF8"/>
    <w:rsid w:val="00D67A5E"/>
    <w:rsid w:val="00D77B56"/>
    <w:rsid w:val="00D86F5A"/>
    <w:rsid w:val="00D92F30"/>
    <w:rsid w:val="00DB0371"/>
    <w:rsid w:val="00DB5A42"/>
    <w:rsid w:val="00DC0A26"/>
    <w:rsid w:val="00DF4906"/>
    <w:rsid w:val="00E16CB4"/>
    <w:rsid w:val="00E41ACD"/>
    <w:rsid w:val="00E55BC0"/>
    <w:rsid w:val="00E62AA1"/>
    <w:rsid w:val="00E94A4E"/>
    <w:rsid w:val="00E97604"/>
    <w:rsid w:val="00E978DE"/>
    <w:rsid w:val="00EA17F3"/>
    <w:rsid w:val="00EA3CE1"/>
    <w:rsid w:val="00EA4E05"/>
    <w:rsid w:val="00EB791C"/>
    <w:rsid w:val="00EC06CB"/>
    <w:rsid w:val="00ED1E98"/>
    <w:rsid w:val="00ED3D37"/>
    <w:rsid w:val="00ED614A"/>
    <w:rsid w:val="00F0304F"/>
    <w:rsid w:val="00F10E79"/>
    <w:rsid w:val="00F1196F"/>
    <w:rsid w:val="00F12FE9"/>
    <w:rsid w:val="00F21958"/>
    <w:rsid w:val="00F265E2"/>
    <w:rsid w:val="00F26837"/>
    <w:rsid w:val="00F33BF2"/>
    <w:rsid w:val="00F42E5A"/>
    <w:rsid w:val="00F55748"/>
    <w:rsid w:val="00F61D20"/>
    <w:rsid w:val="00F77FEE"/>
    <w:rsid w:val="00F9417B"/>
    <w:rsid w:val="00FA2F86"/>
    <w:rsid w:val="00FA36CE"/>
    <w:rsid w:val="00FB1277"/>
    <w:rsid w:val="00FB3743"/>
    <w:rsid w:val="00FB3E78"/>
    <w:rsid w:val="00FB64FE"/>
    <w:rsid w:val="00FB7CED"/>
    <w:rsid w:val="00FD236B"/>
    <w:rsid w:val="00FE2BA7"/>
    <w:rsid w:val="00FF2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61"/>
    <w:pPr>
      <w:widowControl w:val="0"/>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B7CED"/>
    <w:rPr>
      <w:sz w:val="16"/>
      <w:szCs w:val="16"/>
    </w:rPr>
  </w:style>
  <w:style w:type="paragraph" w:styleId="Tekstkomentarza">
    <w:name w:val="annotation text"/>
    <w:basedOn w:val="Normalny"/>
    <w:link w:val="TekstkomentarzaZnak"/>
    <w:uiPriority w:val="99"/>
    <w:semiHidden/>
    <w:unhideWhenUsed/>
    <w:rsid w:val="00FB7CED"/>
    <w:rPr>
      <w:sz w:val="20"/>
      <w:szCs w:val="20"/>
    </w:rPr>
  </w:style>
  <w:style w:type="character" w:customStyle="1" w:styleId="TekstkomentarzaZnak">
    <w:name w:val="Tekst komentarza Znak"/>
    <w:basedOn w:val="Domylnaczcionkaakapitu"/>
    <w:link w:val="Tekstkomentarza"/>
    <w:uiPriority w:val="99"/>
    <w:semiHidden/>
    <w:rsid w:val="00FB7C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CED"/>
    <w:rPr>
      <w:b/>
      <w:bCs/>
    </w:rPr>
  </w:style>
  <w:style w:type="character" w:customStyle="1" w:styleId="TematkomentarzaZnak">
    <w:name w:val="Temat komentarza Znak"/>
    <w:basedOn w:val="TekstkomentarzaZnak"/>
    <w:link w:val="Tematkomentarza"/>
    <w:uiPriority w:val="99"/>
    <w:semiHidden/>
    <w:rsid w:val="00FB7CE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CED"/>
    <w:rPr>
      <w:rFonts w:ascii="Tahoma" w:hAnsi="Tahoma" w:cs="Tahoma"/>
      <w:sz w:val="16"/>
      <w:szCs w:val="16"/>
    </w:rPr>
  </w:style>
  <w:style w:type="character" w:customStyle="1" w:styleId="TekstdymkaZnak">
    <w:name w:val="Tekst dymka Znak"/>
    <w:basedOn w:val="Domylnaczcionkaakapitu"/>
    <w:link w:val="Tekstdymka"/>
    <w:uiPriority w:val="99"/>
    <w:semiHidden/>
    <w:rsid w:val="00FB7CED"/>
    <w:rPr>
      <w:rFonts w:ascii="Tahoma" w:eastAsia="Times New Roman" w:hAnsi="Tahoma" w:cs="Tahoma"/>
      <w:sz w:val="16"/>
      <w:szCs w:val="16"/>
      <w:lang w:eastAsia="pl-PL"/>
    </w:rPr>
  </w:style>
  <w:style w:type="paragraph" w:styleId="Akapitzlist">
    <w:name w:val="List Paragraph"/>
    <w:basedOn w:val="Normalny"/>
    <w:uiPriority w:val="34"/>
    <w:qFormat/>
    <w:rsid w:val="00233C33"/>
    <w:pPr>
      <w:ind w:left="720"/>
      <w:contextualSpacing/>
    </w:pPr>
  </w:style>
  <w:style w:type="paragraph" w:styleId="Nagwek">
    <w:name w:val="header"/>
    <w:basedOn w:val="Normalny"/>
    <w:link w:val="NagwekZnak"/>
    <w:uiPriority w:val="99"/>
    <w:unhideWhenUsed/>
    <w:rsid w:val="00037E70"/>
    <w:pPr>
      <w:tabs>
        <w:tab w:val="center" w:pos="4536"/>
        <w:tab w:val="right" w:pos="9072"/>
      </w:tabs>
    </w:pPr>
  </w:style>
  <w:style w:type="character" w:customStyle="1" w:styleId="NagwekZnak">
    <w:name w:val="Nagłówek Znak"/>
    <w:basedOn w:val="Domylnaczcionkaakapitu"/>
    <w:link w:val="Nagwek"/>
    <w:uiPriority w:val="99"/>
    <w:rsid w:val="00037E7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37E70"/>
    <w:pPr>
      <w:tabs>
        <w:tab w:val="center" w:pos="4536"/>
        <w:tab w:val="right" w:pos="9072"/>
      </w:tabs>
    </w:pPr>
  </w:style>
  <w:style w:type="character" w:customStyle="1" w:styleId="StopkaZnak">
    <w:name w:val="Stopka Znak"/>
    <w:basedOn w:val="Domylnaczcionkaakapitu"/>
    <w:link w:val="Stopka"/>
    <w:uiPriority w:val="99"/>
    <w:rsid w:val="00037E7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61"/>
    <w:pPr>
      <w:widowControl w:val="0"/>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B7CED"/>
    <w:rPr>
      <w:sz w:val="16"/>
      <w:szCs w:val="16"/>
    </w:rPr>
  </w:style>
  <w:style w:type="paragraph" w:styleId="Tekstkomentarza">
    <w:name w:val="annotation text"/>
    <w:basedOn w:val="Normalny"/>
    <w:link w:val="TekstkomentarzaZnak"/>
    <w:uiPriority w:val="99"/>
    <w:semiHidden/>
    <w:unhideWhenUsed/>
    <w:rsid w:val="00FB7CED"/>
    <w:rPr>
      <w:sz w:val="20"/>
      <w:szCs w:val="20"/>
    </w:rPr>
  </w:style>
  <w:style w:type="character" w:customStyle="1" w:styleId="TekstkomentarzaZnak">
    <w:name w:val="Tekst komentarza Znak"/>
    <w:basedOn w:val="Domylnaczcionkaakapitu"/>
    <w:link w:val="Tekstkomentarza"/>
    <w:uiPriority w:val="99"/>
    <w:semiHidden/>
    <w:rsid w:val="00FB7C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CED"/>
    <w:rPr>
      <w:b/>
      <w:bCs/>
    </w:rPr>
  </w:style>
  <w:style w:type="character" w:customStyle="1" w:styleId="TematkomentarzaZnak">
    <w:name w:val="Temat komentarza Znak"/>
    <w:basedOn w:val="TekstkomentarzaZnak"/>
    <w:link w:val="Tematkomentarza"/>
    <w:uiPriority w:val="99"/>
    <w:semiHidden/>
    <w:rsid w:val="00FB7CE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CED"/>
    <w:rPr>
      <w:rFonts w:ascii="Tahoma" w:hAnsi="Tahoma" w:cs="Tahoma"/>
      <w:sz w:val="16"/>
      <w:szCs w:val="16"/>
    </w:rPr>
  </w:style>
  <w:style w:type="character" w:customStyle="1" w:styleId="TekstdymkaZnak">
    <w:name w:val="Tekst dymka Znak"/>
    <w:basedOn w:val="Domylnaczcionkaakapitu"/>
    <w:link w:val="Tekstdymka"/>
    <w:uiPriority w:val="99"/>
    <w:semiHidden/>
    <w:rsid w:val="00FB7CED"/>
    <w:rPr>
      <w:rFonts w:ascii="Tahoma" w:eastAsia="Times New Roman" w:hAnsi="Tahoma" w:cs="Tahoma"/>
      <w:sz w:val="16"/>
      <w:szCs w:val="16"/>
      <w:lang w:eastAsia="pl-PL"/>
    </w:rPr>
  </w:style>
  <w:style w:type="paragraph" w:styleId="Akapitzlist">
    <w:name w:val="List Paragraph"/>
    <w:basedOn w:val="Normalny"/>
    <w:uiPriority w:val="34"/>
    <w:qFormat/>
    <w:rsid w:val="00233C33"/>
    <w:pPr>
      <w:ind w:left="720"/>
      <w:contextualSpacing/>
    </w:pPr>
  </w:style>
  <w:style w:type="paragraph" w:styleId="Nagwek">
    <w:name w:val="header"/>
    <w:basedOn w:val="Normalny"/>
    <w:link w:val="NagwekZnak"/>
    <w:uiPriority w:val="99"/>
    <w:unhideWhenUsed/>
    <w:rsid w:val="00037E70"/>
    <w:pPr>
      <w:tabs>
        <w:tab w:val="center" w:pos="4536"/>
        <w:tab w:val="right" w:pos="9072"/>
      </w:tabs>
    </w:pPr>
  </w:style>
  <w:style w:type="character" w:customStyle="1" w:styleId="NagwekZnak">
    <w:name w:val="Nagłówek Znak"/>
    <w:basedOn w:val="Domylnaczcionkaakapitu"/>
    <w:link w:val="Nagwek"/>
    <w:uiPriority w:val="99"/>
    <w:rsid w:val="00037E7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37E70"/>
    <w:pPr>
      <w:tabs>
        <w:tab w:val="center" w:pos="4536"/>
        <w:tab w:val="right" w:pos="9072"/>
      </w:tabs>
    </w:pPr>
  </w:style>
  <w:style w:type="character" w:customStyle="1" w:styleId="StopkaZnak">
    <w:name w:val="Stopka Znak"/>
    <w:basedOn w:val="Domylnaczcionkaakapitu"/>
    <w:link w:val="Stopka"/>
    <w:uiPriority w:val="99"/>
    <w:rsid w:val="00037E7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75621">
      <w:bodyDiv w:val="1"/>
      <w:marLeft w:val="0"/>
      <w:marRight w:val="0"/>
      <w:marTop w:val="0"/>
      <w:marBottom w:val="0"/>
      <w:divBdr>
        <w:top w:val="none" w:sz="0" w:space="0" w:color="auto"/>
        <w:left w:val="none" w:sz="0" w:space="0" w:color="auto"/>
        <w:bottom w:val="none" w:sz="0" w:space="0" w:color="auto"/>
        <w:right w:val="none" w:sz="0" w:space="0" w:color="auto"/>
      </w:divBdr>
    </w:div>
    <w:div w:id="11132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7C58F-9907-4D88-853A-5FE38432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5270</Words>
  <Characters>31622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dc:creator>
  <cp:lastModifiedBy>bnedza</cp:lastModifiedBy>
  <cp:revision>54</cp:revision>
  <cp:lastPrinted>2025-07-31T09:33:00Z</cp:lastPrinted>
  <dcterms:created xsi:type="dcterms:W3CDTF">2018-09-07T11:50:00Z</dcterms:created>
  <dcterms:modified xsi:type="dcterms:W3CDTF">2025-07-31T09:43:00Z</dcterms:modified>
</cp:coreProperties>
</file>